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2DD8" w:rsidRDefault="00F678B9">
      <w:pPr>
        <w:pStyle w:val="Title"/>
      </w:pPr>
      <w:r>
        <w:t>Patterson High School</w:t>
      </w:r>
      <w:bookmarkStart w:id="0" w:name="_GoBack"/>
      <w:bookmarkEnd w:id="0"/>
    </w:p>
    <w:p w:rsidR="00E56FEA" w:rsidRDefault="00E56FEA">
      <w:pPr>
        <w:pStyle w:val="Title"/>
      </w:pPr>
    </w:p>
    <w:p w:rsidR="00E56FEA" w:rsidRPr="00E56FEA" w:rsidRDefault="00E56FEA" w:rsidP="00E56FEA">
      <w:pPr>
        <w:pStyle w:val="Title"/>
        <w:jc w:val="left"/>
        <w:rPr>
          <w:b w:val="0"/>
          <w:iCs/>
        </w:rPr>
      </w:pPr>
      <w:r w:rsidRPr="00E56FEA">
        <w:rPr>
          <w:b w:val="0"/>
          <w:iCs/>
        </w:rPr>
        <w:t>Teacher</w:t>
      </w:r>
      <w:r>
        <w:rPr>
          <w:b w:val="0"/>
          <w:iCs/>
        </w:rPr>
        <w:t xml:space="preserve">:  </w:t>
      </w:r>
      <w:r w:rsidR="00C03B32">
        <w:rPr>
          <w:b w:val="0"/>
          <w:iCs/>
        </w:rPr>
        <w:t>Megan Nichols</w:t>
      </w:r>
      <w:r w:rsidR="00C03B32">
        <w:rPr>
          <w:b w:val="0"/>
          <w:iCs/>
        </w:rPr>
        <w:tab/>
      </w:r>
      <w:r w:rsidR="00C03B32">
        <w:rPr>
          <w:b w:val="0"/>
          <w:iCs/>
        </w:rPr>
        <w:tab/>
      </w:r>
      <w:r w:rsidR="00C03B32">
        <w:rPr>
          <w:b w:val="0"/>
          <w:iCs/>
        </w:rPr>
        <w:tab/>
      </w:r>
      <w:r w:rsidR="00C03B32">
        <w:rPr>
          <w:b w:val="0"/>
          <w:iCs/>
        </w:rPr>
        <w:tab/>
      </w:r>
      <w:r w:rsidR="00C03B32">
        <w:rPr>
          <w:b w:val="0"/>
          <w:iCs/>
        </w:rPr>
        <w:tab/>
      </w:r>
      <w:r w:rsidR="00C03B32">
        <w:rPr>
          <w:b w:val="0"/>
          <w:iCs/>
        </w:rPr>
        <w:tab/>
      </w:r>
      <w:r w:rsidR="00C03B32">
        <w:rPr>
          <w:b w:val="0"/>
          <w:iCs/>
        </w:rPr>
        <w:tab/>
      </w:r>
      <w:r w:rsidR="00C03B32">
        <w:rPr>
          <w:b w:val="0"/>
          <w:iCs/>
        </w:rPr>
        <w:tab/>
      </w:r>
      <w:r w:rsidR="00C03B32">
        <w:rPr>
          <w:b w:val="0"/>
          <w:iCs/>
        </w:rPr>
        <w:tab/>
      </w:r>
      <w:r w:rsidR="00C03B32">
        <w:rPr>
          <w:b w:val="0"/>
          <w:iCs/>
        </w:rPr>
        <w:tab/>
      </w:r>
      <w:r w:rsidR="00C03B32">
        <w:rPr>
          <w:b w:val="0"/>
          <w:iCs/>
        </w:rPr>
        <w:tab/>
      </w:r>
      <w:r w:rsidR="00C03B32">
        <w:rPr>
          <w:b w:val="0"/>
          <w:iCs/>
        </w:rPr>
        <w:tab/>
      </w:r>
      <w:r w:rsidRPr="00E56FEA">
        <w:rPr>
          <w:b w:val="0"/>
          <w:iCs/>
        </w:rPr>
        <w:t xml:space="preserve"> </w:t>
      </w:r>
      <w:r>
        <w:rPr>
          <w:b w:val="0"/>
          <w:iCs/>
        </w:rPr>
        <w:t>Lesson Date:  ____________________________________</w:t>
      </w:r>
    </w:p>
    <w:p w:rsidR="00E56FEA" w:rsidRDefault="00E56FEA" w:rsidP="00E56FEA">
      <w:pPr>
        <w:pStyle w:val="Title"/>
        <w:jc w:val="left"/>
        <w:rPr>
          <w:b w:val="0"/>
          <w:iCs/>
        </w:rPr>
      </w:pPr>
      <w:r>
        <w:rPr>
          <w:b w:val="0"/>
          <w:iCs/>
        </w:rPr>
        <w:t>Subject:</w:t>
      </w:r>
      <w:r>
        <w:rPr>
          <w:b w:val="0"/>
          <w:iCs/>
        </w:rPr>
        <w:tab/>
      </w:r>
      <w:r w:rsidR="00C03B32">
        <w:rPr>
          <w:b w:val="0"/>
          <w:iCs/>
        </w:rPr>
        <w:t>Government</w:t>
      </w:r>
      <w:r w:rsidR="00C03B32">
        <w:rPr>
          <w:b w:val="0"/>
          <w:iCs/>
        </w:rPr>
        <w:tab/>
      </w:r>
      <w:r w:rsidR="00C03B32">
        <w:rPr>
          <w:b w:val="0"/>
          <w:iCs/>
        </w:rPr>
        <w:tab/>
      </w:r>
      <w:r w:rsidR="00C03B32">
        <w:rPr>
          <w:b w:val="0"/>
          <w:iCs/>
        </w:rPr>
        <w:tab/>
      </w:r>
      <w:r w:rsidR="00C03B32">
        <w:rPr>
          <w:b w:val="0"/>
          <w:iCs/>
        </w:rPr>
        <w:tab/>
      </w:r>
      <w:r w:rsidR="00C03B32">
        <w:rPr>
          <w:b w:val="0"/>
          <w:iCs/>
        </w:rPr>
        <w:tab/>
      </w:r>
      <w:r w:rsidR="00C03B32">
        <w:rPr>
          <w:b w:val="0"/>
          <w:iCs/>
        </w:rPr>
        <w:tab/>
      </w:r>
      <w:r w:rsidR="00C03B32">
        <w:rPr>
          <w:b w:val="0"/>
          <w:iCs/>
        </w:rPr>
        <w:tab/>
      </w:r>
      <w:r w:rsidR="00C03B32">
        <w:rPr>
          <w:b w:val="0"/>
          <w:iCs/>
        </w:rPr>
        <w:tab/>
      </w:r>
      <w:r w:rsidR="00C03B32">
        <w:rPr>
          <w:b w:val="0"/>
          <w:iCs/>
        </w:rPr>
        <w:tab/>
      </w:r>
      <w:r w:rsidR="00C03B32">
        <w:rPr>
          <w:b w:val="0"/>
          <w:iCs/>
        </w:rPr>
        <w:tab/>
      </w:r>
      <w:r w:rsidR="00C03B32">
        <w:rPr>
          <w:b w:val="0"/>
          <w:iCs/>
        </w:rPr>
        <w:tab/>
      </w:r>
      <w:r w:rsidR="00C03B32">
        <w:rPr>
          <w:b w:val="0"/>
          <w:iCs/>
        </w:rPr>
        <w:tab/>
      </w:r>
      <w:r w:rsidR="00C03B32">
        <w:rPr>
          <w:b w:val="0"/>
          <w:iCs/>
        </w:rPr>
        <w:tab/>
      </w:r>
      <w:r>
        <w:rPr>
          <w:b w:val="0"/>
          <w:iCs/>
        </w:rPr>
        <w:t>Unit Title:</w:t>
      </w:r>
      <w:r>
        <w:rPr>
          <w:b w:val="0"/>
          <w:iCs/>
        </w:rPr>
        <w:tab/>
      </w:r>
      <w:r w:rsidR="00C03B32">
        <w:rPr>
          <w:b w:val="0"/>
          <w:iCs/>
        </w:rPr>
        <w:t>Civil Rights and Civil Liberties</w:t>
      </w:r>
    </w:p>
    <w:p w:rsidR="00E56FEA" w:rsidRDefault="00E56FEA">
      <w:pPr>
        <w:rPr>
          <w:rFonts w:ascii="Arial Narrow" w:hAnsi="Arial Narrow"/>
          <w:sz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5760"/>
        <w:gridCol w:w="2520"/>
        <w:gridCol w:w="1980"/>
      </w:tblGrid>
      <w:tr w:rsidR="00E56FEA" w:rsidTr="00C03B32">
        <w:trPr>
          <w:cantSplit/>
          <w:trHeight w:val="1079"/>
        </w:trPr>
        <w:tc>
          <w:tcPr>
            <w:tcW w:w="6408" w:type="dxa"/>
            <w:gridSpan w:val="2"/>
          </w:tcPr>
          <w:p w:rsidR="00E56FEA" w:rsidRDefault="00E56FEA" w:rsidP="00E56FEA">
            <w:pPr>
              <w:rPr>
                <w:rFonts w:ascii="Arial Narrow" w:hAnsi="Arial Narrow"/>
                <w:b/>
                <w:bCs/>
                <w:sz w:val="18"/>
              </w:rPr>
            </w:pPr>
            <w:r>
              <w:rPr>
                <w:rFonts w:ascii="Arial Narrow" w:hAnsi="Arial Narrow"/>
                <w:b/>
                <w:bCs/>
                <w:sz w:val="18"/>
              </w:rPr>
              <w:t>CLGs/SC Assessment Limits/</w:t>
            </w:r>
            <w:r w:rsidR="00DC16BE">
              <w:rPr>
                <w:rFonts w:ascii="Arial Narrow" w:hAnsi="Arial Narrow"/>
                <w:b/>
                <w:bCs/>
                <w:sz w:val="18"/>
              </w:rPr>
              <w:t>Standards</w:t>
            </w:r>
            <w:r>
              <w:rPr>
                <w:rFonts w:ascii="Arial Narrow" w:hAnsi="Arial Narrow"/>
                <w:b/>
                <w:bCs/>
                <w:sz w:val="18"/>
              </w:rPr>
              <w:t xml:space="preserve">:   </w:t>
            </w:r>
            <w:r w:rsidRPr="00864409">
              <w:rPr>
                <w:rFonts w:ascii="Arial Narrow" w:hAnsi="Arial Narrow"/>
                <w:bCs/>
                <w:i/>
                <w:sz w:val="16"/>
                <w:szCs w:val="16"/>
              </w:rPr>
              <w:t>(What are the skills being taught?)</w:t>
            </w:r>
          </w:p>
          <w:p w:rsidR="00E56FEA" w:rsidRDefault="00C03B32">
            <w:pPr>
              <w:rPr>
                <w:rFonts w:ascii="Arial Narrow" w:hAnsi="Arial Narrow"/>
                <w:b/>
                <w:bCs/>
                <w:sz w:val="18"/>
              </w:rPr>
            </w:pPr>
            <w:r w:rsidRPr="00696D3D">
              <w:rPr>
                <w:rFonts w:ascii="Calibri" w:hAnsi="Calibri"/>
              </w:rPr>
              <w:t>1.2.2. Analyze legislation designed to protect the rights of individuals and groups and to promote equity in American Society</w:t>
            </w:r>
          </w:p>
        </w:tc>
        <w:tc>
          <w:tcPr>
            <w:tcW w:w="4500" w:type="dxa"/>
            <w:gridSpan w:val="2"/>
          </w:tcPr>
          <w:p w:rsidR="00E56FEA" w:rsidRDefault="00E56FEA" w:rsidP="00E56FEA">
            <w:pPr>
              <w:rPr>
                <w:rFonts w:ascii="Arial Narrow" w:hAnsi="Arial Narrow"/>
                <w:b/>
                <w:bCs/>
                <w:sz w:val="18"/>
              </w:rPr>
            </w:pPr>
            <w:r>
              <w:rPr>
                <w:rFonts w:ascii="Arial Narrow" w:hAnsi="Arial Narrow"/>
                <w:b/>
                <w:bCs/>
                <w:sz w:val="18"/>
              </w:rPr>
              <w:t xml:space="preserve">Agenda: </w:t>
            </w:r>
            <w:r w:rsidRPr="00864409">
              <w:rPr>
                <w:rFonts w:ascii="Arial Narrow" w:hAnsi="Arial Narrow"/>
                <w:bCs/>
                <w:i/>
                <w:sz w:val="16"/>
                <w:szCs w:val="16"/>
              </w:rPr>
              <w:t>(What is the snapshot of my class flow?)</w:t>
            </w:r>
          </w:p>
          <w:p w:rsidR="00E56FEA" w:rsidRDefault="00C03B32">
            <w:pPr>
              <w:rPr>
                <w:rFonts w:ascii="Arial Narrow" w:hAnsi="Arial Narrow"/>
                <w:b/>
                <w:bCs/>
                <w:sz w:val="18"/>
              </w:rPr>
            </w:pPr>
            <w:proofErr w:type="spellStart"/>
            <w:r>
              <w:rPr>
                <w:rFonts w:ascii="Arial Narrow" w:hAnsi="Arial Narrow"/>
                <w:b/>
                <w:bCs/>
                <w:sz w:val="18"/>
              </w:rPr>
              <w:t>Opinionaire</w:t>
            </w:r>
            <w:proofErr w:type="spellEnd"/>
            <w:r>
              <w:rPr>
                <w:rFonts w:ascii="Arial Narrow" w:hAnsi="Arial Narrow"/>
                <w:b/>
                <w:bCs/>
                <w:sz w:val="18"/>
              </w:rPr>
              <w:t xml:space="preserve"> do-now</w:t>
            </w:r>
          </w:p>
          <w:p w:rsidR="00C03B32" w:rsidRDefault="00C03B32">
            <w:pPr>
              <w:rPr>
                <w:rFonts w:ascii="Arial Narrow" w:hAnsi="Arial Narrow"/>
                <w:b/>
                <w:bCs/>
                <w:sz w:val="18"/>
              </w:rPr>
            </w:pPr>
            <w:r>
              <w:rPr>
                <w:rFonts w:ascii="Arial Narrow" w:hAnsi="Arial Narrow"/>
                <w:b/>
                <w:bCs/>
                <w:sz w:val="18"/>
              </w:rPr>
              <w:t>Political cartoon analysis</w:t>
            </w:r>
          </w:p>
          <w:p w:rsidR="00C03B32" w:rsidRDefault="00C03B32">
            <w:pPr>
              <w:rPr>
                <w:rFonts w:ascii="Arial Narrow" w:hAnsi="Arial Narrow"/>
                <w:b/>
                <w:bCs/>
                <w:sz w:val="18"/>
              </w:rPr>
            </w:pPr>
            <w:r>
              <w:rPr>
                <w:rFonts w:ascii="Arial Narrow" w:hAnsi="Arial Narrow"/>
                <w:b/>
                <w:bCs/>
                <w:sz w:val="18"/>
              </w:rPr>
              <w:t>Citizenship test</w:t>
            </w:r>
          </w:p>
          <w:p w:rsidR="00C03B32" w:rsidRDefault="00C03B32">
            <w:pPr>
              <w:rPr>
                <w:rFonts w:ascii="Arial Narrow" w:hAnsi="Arial Narrow"/>
                <w:b/>
                <w:bCs/>
                <w:sz w:val="18"/>
              </w:rPr>
            </w:pPr>
            <w:r>
              <w:rPr>
                <w:rFonts w:ascii="Arial Narrow" w:hAnsi="Arial Narrow"/>
                <w:b/>
                <w:bCs/>
                <w:sz w:val="18"/>
              </w:rPr>
              <w:t>Sorting arguments</w:t>
            </w:r>
          </w:p>
          <w:p w:rsidR="00C03B32" w:rsidRDefault="00C03B32">
            <w:pPr>
              <w:rPr>
                <w:rFonts w:ascii="Arial Narrow" w:hAnsi="Arial Narrow"/>
                <w:b/>
                <w:bCs/>
                <w:sz w:val="18"/>
              </w:rPr>
            </w:pPr>
            <w:r>
              <w:rPr>
                <w:rFonts w:ascii="Arial Narrow" w:hAnsi="Arial Narrow"/>
                <w:b/>
                <w:bCs/>
                <w:sz w:val="18"/>
              </w:rPr>
              <w:t>Essay</w:t>
            </w:r>
          </w:p>
        </w:tc>
      </w:tr>
      <w:tr w:rsidR="00E56FEA" w:rsidTr="00864409">
        <w:trPr>
          <w:cantSplit/>
        </w:trPr>
        <w:tc>
          <w:tcPr>
            <w:tcW w:w="10908" w:type="dxa"/>
            <w:gridSpan w:val="4"/>
            <w:tcBorders>
              <w:bottom w:val="single" w:sz="4" w:space="0" w:color="auto"/>
            </w:tcBorders>
          </w:tcPr>
          <w:p w:rsidR="00E56FEA" w:rsidRPr="00864409" w:rsidRDefault="00E56FEA" w:rsidP="00E56FEA">
            <w:pPr>
              <w:rPr>
                <w:rFonts w:ascii="Arial Narrow" w:hAnsi="Arial Narrow"/>
                <w:b/>
                <w:bCs/>
                <w:sz w:val="16"/>
                <w:szCs w:val="16"/>
              </w:rPr>
            </w:pPr>
            <w:r>
              <w:rPr>
                <w:rFonts w:ascii="Arial Narrow" w:hAnsi="Arial Narrow"/>
                <w:b/>
                <w:bCs/>
                <w:sz w:val="18"/>
              </w:rPr>
              <w:t xml:space="preserve">Lesson Objective: </w:t>
            </w:r>
            <w:r w:rsidR="00DC16BE" w:rsidRPr="00864409">
              <w:rPr>
                <w:rFonts w:ascii="Arial Narrow" w:hAnsi="Arial Narrow"/>
                <w:bCs/>
                <w:i/>
                <w:sz w:val="16"/>
                <w:szCs w:val="16"/>
              </w:rPr>
              <w:t>(What will my students KNOW by the end of the lesson?  What will they DO to learn it?)</w:t>
            </w:r>
          </w:p>
          <w:p w:rsidR="00E56FEA" w:rsidRDefault="00284C7C">
            <w:pPr>
              <w:rPr>
                <w:rFonts w:ascii="Arial Narrow" w:hAnsi="Arial Narrow"/>
                <w:b/>
                <w:bCs/>
                <w:sz w:val="18"/>
              </w:rPr>
            </w:pPr>
            <w:r>
              <w:rPr>
                <w:rFonts w:ascii="Arial Narrow" w:hAnsi="Arial Narrow"/>
                <w:sz w:val="18"/>
              </w:rPr>
              <w:t xml:space="preserve">SWBAT analyze both sides of the immigration debate in regards to US immigration policy by completing an </w:t>
            </w:r>
            <w:proofErr w:type="spellStart"/>
            <w:r>
              <w:rPr>
                <w:rFonts w:ascii="Arial Narrow" w:hAnsi="Arial Narrow"/>
                <w:sz w:val="18"/>
              </w:rPr>
              <w:t>opinionare</w:t>
            </w:r>
            <w:proofErr w:type="spellEnd"/>
            <w:r>
              <w:rPr>
                <w:rFonts w:ascii="Arial Narrow" w:hAnsi="Arial Narrow"/>
                <w:sz w:val="18"/>
              </w:rPr>
              <w:t xml:space="preserve">, analyzing political cartoons, taking a sample citizenship test, sorting arguments and drafting an essay on immigration policy. </w:t>
            </w:r>
          </w:p>
        </w:tc>
      </w:tr>
      <w:tr w:rsidR="00982DD8" w:rsidTr="00C03B32">
        <w:tc>
          <w:tcPr>
            <w:tcW w:w="648" w:type="dxa"/>
            <w:shd w:val="clear" w:color="auto" w:fill="000000"/>
          </w:tcPr>
          <w:p w:rsidR="00982DD8" w:rsidRDefault="00982DD8">
            <w:pPr>
              <w:jc w:val="center"/>
              <w:rPr>
                <w:rFonts w:ascii="Arial Narrow" w:hAnsi="Arial Narrow"/>
                <w:color w:val="FFFFFF"/>
                <w:sz w:val="20"/>
              </w:rPr>
            </w:pPr>
            <w:r>
              <w:rPr>
                <w:rFonts w:ascii="Arial Narrow" w:hAnsi="Arial Narrow"/>
                <w:color w:val="FFFFFF"/>
                <w:sz w:val="20"/>
              </w:rPr>
              <w:t>TIME</w:t>
            </w:r>
          </w:p>
        </w:tc>
        <w:tc>
          <w:tcPr>
            <w:tcW w:w="8280" w:type="dxa"/>
            <w:gridSpan w:val="2"/>
            <w:shd w:val="clear" w:color="auto" w:fill="000000"/>
          </w:tcPr>
          <w:p w:rsidR="00982DD8" w:rsidRDefault="00982DD8">
            <w:pPr>
              <w:jc w:val="center"/>
              <w:rPr>
                <w:rFonts w:ascii="Arial Narrow" w:hAnsi="Arial Narrow"/>
                <w:color w:val="FFFFFF"/>
                <w:sz w:val="20"/>
              </w:rPr>
            </w:pPr>
            <w:r>
              <w:rPr>
                <w:rFonts w:ascii="Arial Narrow" w:hAnsi="Arial Narrow"/>
                <w:color w:val="FFFFFF"/>
                <w:sz w:val="20"/>
              </w:rPr>
              <w:t>INSTRUCTIONAL SEQUENCE</w:t>
            </w:r>
          </w:p>
        </w:tc>
        <w:tc>
          <w:tcPr>
            <w:tcW w:w="1980" w:type="dxa"/>
            <w:shd w:val="clear" w:color="auto" w:fill="000000"/>
          </w:tcPr>
          <w:p w:rsidR="00982DD8" w:rsidRDefault="00982DD8">
            <w:pPr>
              <w:jc w:val="center"/>
              <w:rPr>
                <w:rFonts w:ascii="Arial Narrow" w:hAnsi="Arial Narrow"/>
                <w:color w:val="FFFFFF"/>
                <w:sz w:val="20"/>
              </w:rPr>
            </w:pPr>
          </w:p>
        </w:tc>
      </w:tr>
      <w:tr w:rsidR="00982DD8" w:rsidTr="00C03B32">
        <w:tc>
          <w:tcPr>
            <w:tcW w:w="648" w:type="dxa"/>
            <w:vAlign w:val="center"/>
          </w:tcPr>
          <w:p w:rsidR="00982DD8" w:rsidRDefault="00284C7C">
            <w:pPr>
              <w:jc w:val="center"/>
              <w:rPr>
                <w:rFonts w:ascii="Arial Narrow" w:hAnsi="Arial Narrow"/>
                <w:sz w:val="18"/>
              </w:rPr>
            </w:pPr>
            <w:r>
              <w:rPr>
                <w:rFonts w:ascii="Arial Narrow" w:hAnsi="Arial Narrow"/>
                <w:sz w:val="18"/>
              </w:rPr>
              <w:t xml:space="preserve">5 </w:t>
            </w:r>
            <w:proofErr w:type="spellStart"/>
            <w:r>
              <w:rPr>
                <w:rFonts w:ascii="Arial Narrow" w:hAnsi="Arial Narrow"/>
                <w:sz w:val="18"/>
              </w:rPr>
              <w:t>mins</w:t>
            </w:r>
            <w:proofErr w:type="spellEnd"/>
          </w:p>
        </w:tc>
        <w:tc>
          <w:tcPr>
            <w:tcW w:w="8280" w:type="dxa"/>
            <w:gridSpan w:val="2"/>
          </w:tcPr>
          <w:p w:rsidR="00982DD8" w:rsidRPr="00864409" w:rsidRDefault="00982DD8">
            <w:pPr>
              <w:rPr>
                <w:rFonts w:ascii="Arial Narrow" w:hAnsi="Arial Narrow"/>
                <w:i/>
                <w:sz w:val="16"/>
                <w:szCs w:val="16"/>
              </w:rPr>
            </w:pPr>
            <w:r w:rsidRPr="00DC16BE">
              <w:rPr>
                <w:rFonts w:ascii="Arial Narrow" w:hAnsi="Arial Narrow"/>
                <w:b/>
                <w:sz w:val="18"/>
              </w:rPr>
              <w:t>Get started</w:t>
            </w:r>
            <w:r w:rsidR="00DC16BE" w:rsidRPr="00DC16BE">
              <w:rPr>
                <w:rFonts w:ascii="Arial Narrow" w:hAnsi="Arial Narrow"/>
                <w:b/>
                <w:sz w:val="18"/>
              </w:rPr>
              <w:t>/Drill/Do Now:</w:t>
            </w:r>
            <w:r w:rsidR="00DC16BE">
              <w:rPr>
                <w:rFonts w:ascii="Arial Narrow" w:hAnsi="Arial Narrow"/>
                <w:sz w:val="18"/>
              </w:rPr>
              <w:t xml:space="preserve"> </w:t>
            </w:r>
            <w:r w:rsidR="00DC16BE" w:rsidRPr="00864409">
              <w:rPr>
                <w:rFonts w:ascii="Arial Narrow" w:hAnsi="Arial Narrow"/>
                <w:i/>
                <w:sz w:val="16"/>
                <w:szCs w:val="16"/>
              </w:rPr>
              <w:t>(What meaningful activity will students complete as soon as they enter the classroom?)</w:t>
            </w:r>
          </w:p>
          <w:p w:rsidR="00982DD8" w:rsidRDefault="00284C7C" w:rsidP="00284C7C">
            <w:pPr>
              <w:tabs>
                <w:tab w:val="left" w:pos="284"/>
              </w:tabs>
              <w:rPr>
                <w:rFonts w:ascii="Arial Narrow" w:hAnsi="Arial Narrow"/>
                <w:sz w:val="18"/>
              </w:rPr>
            </w:pPr>
            <w:r>
              <w:rPr>
                <w:rFonts w:ascii="Arial Narrow" w:hAnsi="Arial Narrow"/>
                <w:sz w:val="18"/>
              </w:rPr>
              <w:t xml:space="preserve">Students will complete the do-now on the first part of the immigration packet; will indicate if they agree or disagree with statements on immigration and immigration policy and then take a stance on the issue. Teacher will have student stamp upon completion and transition to the day’s objective and agenda. </w:t>
            </w:r>
          </w:p>
        </w:tc>
        <w:tc>
          <w:tcPr>
            <w:tcW w:w="1980" w:type="dxa"/>
          </w:tcPr>
          <w:p w:rsidR="009420A4" w:rsidRPr="00284C7C" w:rsidRDefault="00C03B32" w:rsidP="00284C7C">
            <w:pPr>
              <w:numPr>
                <w:ilvl w:val="0"/>
                <w:numId w:val="3"/>
              </w:numPr>
              <w:rPr>
                <w:rFonts w:ascii="Arial Narrow" w:hAnsi="Arial Narrow"/>
                <w:sz w:val="16"/>
                <w:szCs w:val="16"/>
              </w:rPr>
            </w:pPr>
            <w:proofErr w:type="spellStart"/>
            <w:r>
              <w:rPr>
                <w:rFonts w:ascii="Arial Narrow" w:hAnsi="Arial Narrow"/>
                <w:sz w:val="16"/>
                <w:szCs w:val="16"/>
              </w:rPr>
              <w:t>opinionaire</w:t>
            </w:r>
            <w:proofErr w:type="spellEnd"/>
          </w:p>
        </w:tc>
      </w:tr>
      <w:tr w:rsidR="00982DD8" w:rsidTr="00C03B32">
        <w:tc>
          <w:tcPr>
            <w:tcW w:w="648" w:type="dxa"/>
            <w:vAlign w:val="center"/>
          </w:tcPr>
          <w:p w:rsidR="00982DD8" w:rsidRDefault="00284C7C">
            <w:pPr>
              <w:jc w:val="center"/>
              <w:rPr>
                <w:rFonts w:ascii="Arial Narrow" w:hAnsi="Arial Narrow"/>
                <w:sz w:val="18"/>
              </w:rPr>
            </w:pPr>
            <w:r>
              <w:rPr>
                <w:rFonts w:ascii="Arial Narrow" w:hAnsi="Arial Narrow"/>
                <w:sz w:val="18"/>
              </w:rPr>
              <w:t xml:space="preserve">5 </w:t>
            </w:r>
            <w:proofErr w:type="spellStart"/>
            <w:r>
              <w:rPr>
                <w:rFonts w:ascii="Arial Narrow" w:hAnsi="Arial Narrow"/>
                <w:sz w:val="18"/>
              </w:rPr>
              <w:t>mins</w:t>
            </w:r>
            <w:proofErr w:type="spellEnd"/>
          </w:p>
        </w:tc>
        <w:tc>
          <w:tcPr>
            <w:tcW w:w="8280" w:type="dxa"/>
            <w:gridSpan w:val="2"/>
          </w:tcPr>
          <w:p w:rsidR="00982DD8" w:rsidRPr="00864409" w:rsidRDefault="00982DD8">
            <w:pPr>
              <w:rPr>
                <w:rFonts w:ascii="Arial Narrow" w:hAnsi="Arial Narrow"/>
                <w:i/>
                <w:sz w:val="16"/>
                <w:szCs w:val="16"/>
              </w:rPr>
            </w:pPr>
            <w:r w:rsidRPr="00DC16BE">
              <w:rPr>
                <w:rFonts w:ascii="Arial Narrow" w:hAnsi="Arial Narrow"/>
                <w:b/>
                <w:sz w:val="18"/>
              </w:rPr>
              <w:t>Engage</w:t>
            </w:r>
            <w:r w:rsidR="00DC16BE" w:rsidRPr="00DC16BE">
              <w:rPr>
                <w:rFonts w:ascii="Arial Narrow" w:hAnsi="Arial Narrow"/>
                <w:b/>
                <w:sz w:val="18"/>
              </w:rPr>
              <w:t>/Motivation</w:t>
            </w:r>
            <w:r w:rsidRPr="00DC16BE">
              <w:rPr>
                <w:rFonts w:ascii="Arial Narrow" w:hAnsi="Arial Narrow"/>
                <w:b/>
                <w:sz w:val="18"/>
              </w:rPr>
              <w:t>:</w:t>
            </w:r>
            <w:r w:rsidR="00DC16BE" w:rsidRPr="00864409">
              <w:rPr>
                <w:rFonts w:ascii="Arial Narrow" w:hAnsi="Arial Narrow"/>
                <w:sz w:val="18"/>
              </w:rPr>
              <w:t xml:space="preserve"> </w:t>
            </w:r>
            <w:r w:rsidR="00DC16BE" w:rsidRPr="00864409">
              <w:rPr>
                <w:rFonts w:ascii="Arial Narrow" w:hAnsi="Arial Narrow"/>
                <w:sz w:val="16"/>
                <w:szCs w:val="16"/>
              </w:rPr>
              <w:t>(</w:t>
            </w:r>
            <w:r w:rsidR="00DC16BE" w:rsidRPr="00864409">
              <w:rPr>
                <w:rFonts w:ascii="Arial Narrow" w:hAnsi="Arial Narrow"/>
                <w:i/>
                <w:sz w:val="16"/>
                <w:szCs w:val="16"/>
              </w:rPr>
              <w:t>How will student interest be sparked?  Is there prior knowledge that should be tapped?  Is there vocabulary that must be cleared?  Is there brainstorming that student need to complete before the lesson begins?)</w:t>
            </w:r>
          </w:p>
          <w:p w:rsidR="00982DD8" w:rsidRDefault="00284C7C" w:rsidP="00284C7C">
            <w:pPr>
              <w:tabs>
                <w:tab w:val="left" w:pos="1184"/>
              </w:tabs>
              <w:rPr>
                <w:rFonts w:ascii="Arial Narrow" w:hAnsi="Arial Narrow"/>
                <w:sz w:val="18"/>
              </w:rPr>
            </w:pPr>
            <w:r>
              <w:rPr>
                <w:rFonts w:ascii="Arial Narrow" w:hAnsi="Arial Narrow"/>
                <w:sz w:val="18"/>
              </w:rPr>
              <w:t xml:space="preserve">Teacher will lead students through the do-now and ask for 2 opinions on each prompt. Will use ball toss as motivator. </w:t>
            </w:r>
          </w:p>
        </w:tc>
        <w:tc>
          <w:tcPr>
            <w:tcW w:w="1980" w:type="dxa"/>
          </w:tcPr>
          <w:p w:rsidR="00982DD8" w:rsidRPr="001F65E6" w:rsidRDefault="00982DD8">
            <w:pPr>
              <w:rPr>
                <w:rFonts w:ascii="Arial Narrow" w:hAnsi="Arial Narrow"/>
                <w:sz w:val="16"/>
                <w:szCs w:val="16"/>
              </w:rPr>
            </w:pPr>
          </w:p>
          <w:p w:rsidR="00DC16BE" w:rsidRPr="001F65E6" w:rsidRDefault="00C03B32">
            <w:pPr>
              <w:rPr>
                <w:rFonts w:ascii="Arial Narrow" w:hAnsi="Arial Narrow"/>
                <w:sz w:val="16"/>
                <w:szCs w:val="16"/>
              </w:rPr>
            </w:pPr>
            <w:r>
              <w:rPr>
                <w:rFonts w:ascii="Arial Narrow" w:hAnsi="Arial Narrow"/>
                <w:sz w:val="16"/>
                <w:szCs w:val="16"/>
              </w:rPr>
              <w:t>Re-cap do now</w:t>
            </w:r>
          </w:p>
          <w:p w:rsidR="00DC16BE" w:rsidRPr="001F65E6" w:rsidRDefault="00DC16BE">
            <w:pPr>
              <w:rPr>
                <w:rFonts w:ascii="Arial Narrow" w:hAnsi="Arial Narrow"/>
                <w:sz w:val="16"/>
                <w:szCs w:val="16"/>
              </w:rPr>
            </w:pPr>
          </w:p>
          <w:p w:rsidR="00DC16BE" w:rsidRPr="001F65E6" w:rsidRDefault="00DC16BE">
            <w:pPr>
              <w:rPr>
                <w:rFonts w:ascii="Arial Narrow" w:hAnsi="Arial Narrow"/>
                <w:sz w:val="16"/>
                <w:szCs w:val="16"/>
              </w:rPr>
            </w:pPr>
          </w:p>
          <w:p w:rsidR="00DC16BE" w:rsidRPr="001F65E6" w:rsidRDefault="00DC16BE">
            <w:pPr>
              <w:rPr>
                <w:rFonts w:ascii="Arial Narrow" w:hAnsi="Arial Narrow"/>
                <w:sz w:val="16"/>
                <w:szCs w:val="16"/>
              </w:rPr>
            </w:pPr>
          </w:p>
        </w:tc>
      </w:tr>
      <w:tr w:rsidR="00DC16BE" w:rsidTr="00C03B32">
        <w:trPr>
          <w:trHeight w:val="1133"/>
        </w:trPr>
        <w:tc>
          <w:tcPr>
            <w:tcW w:w="648" w:type="dxa"/>
            <w:vAlign w:val="center"/>
          </w:tcPr>
          <w:p w:rsidR="00DC16BE" w:rsidRDefault="00284C7C">
            <w:pPr>
              <w:jc w:val="center"/>
              <w:rPr>
                <w:rFonts w:ascii="Arial Narrow" w:hAnsi="Arial Narrow"/>
                <w:sz w:val="18"/>
              </w:rPr>
            </w:pPr>
            <w:r>
              <w:rPr>
                <w:rFonts w:ascii="Arial Narrow" w:hAnsi="Arial Narrow"/>
                <w:sz w:val="18"/>
              </w:rPr>
              <w:t xml:space="preserve">5 </w:t>
            </w:r>
            <w:proofErr w:type="spellStart"/>
            <w:r>
              <w:rPr>
                <w:rFonts w:ascii="Arial Narrow" w:hAnsi="Arial Narrow"/>
                <w:sz w:val="18"/>
              </w:rPr>
              <w:t>mins</w:t>
            </w:r>
            <w:proofErr w:type="spellEnd"/>
          </w:p>
        </w:tc>
        <w:tc>
          <w:tcPr>
            <w:tcW w:w="8280" w:type="dxa"/>
            <w:gridSpan w:val="2"/>
          </w:tcPr>
          <w:p w:rsidR="00DC16BE" w:rsidRDefault="00DC16BE">
            <w:pPr>
              <w:rPr>
                <w:rFonts w:ascii="Arial Narrow" w:hAnsi="Arial Narrow"/>
                <w:sz w:val="18"/>
              </w:rPr>
            </w:pPr>
            <w:r w:rsidRPr="00DC16BE">
              <w:rPr>
                <w:rFonts w:ascii="Arial Narrow" w:hAnsi="Arial Narrow"/>
                <w:b/>
                <w:sz w:val="18"/>
              </w:rPr>
              <w:t>Explore/Explain:</w:t>
            </w:r>
            <w:r>
              <w:rPr>
                <w:rFonts w:ascii="Arial Narrow" w:hAnsi="Arial Narrow"/>
                <w:sz w:val="18"/>
              </w:rPr>
              <w:t xml:space="preserve"> </w:t>
            </w:r>
            <w:r w:rsidRPr="00864409">
              <w:rPr>
                <w:rFonts w:ascii="Arial Narrow" w:hAnsi="Arial Narrow"/>
                <w:i/>
                <w:sz w:val="16"/>
                <w:szCs w:val="16"/>
              </w:rPr>
              <w:t>(Explicit teaching/”I do”/modeling/teacher led</w:t>
            </w:r>
            <w:r w:rsidR="001F65E6">
              <w:rPr>
                <w:rFonts w:ascii="Arial Narrow" w:hAnsi="Arial Narrow"/>
                <w:i/>
                <w:sz w:val="16"/>
                <w:szCs w:val="16"/>
              </w:rPr>
              <w:t>.</w:t>
            </w:r>
            <w:r w:rsidRPr="00864409">
              <w:rPr>
                <w:rFonts w:ascii="Arial Narrow" w:hAnsi="Arial Narrow"/>
                <w:i/>
                <w:sz w:val="16"/>
                <w:szCs w:val="16"/>
              </w:rPr>
              <w:t>)</w:t>
            </w:r>
          </w:p>
          <w:p w:rsidR="00DC16BE" w:rsidRDefault="00284C7C" w:rsidP="00284C7C">
            <w:pPr>
              <w:tabs>
                <w:tab w:val="left" w:pos="284"/>
              </w:tabs>
              <w:rPr>
                <w:rFonts w:ascii="Arial Narrow" w:hAnsi="Arial Narrow"/>
                <w:sz w:val="18"/>
              </w:rPr>
            </w:pPr>
            <w:r>
              <w:rPr>
                <w:rFonts w:ascii="Arial Narrow" w:hAnsi="Arial Narrow"/>
                <w:sz w:val="18"/>
              </w:rPr>
              <w:t xml:space="preserve">Teacher will explain that immigration has been a big issue in the US, not just recently.  Teacher will ask students to tie immigration to the unit—what rights should immigrants have? What should it take for someone to get the rights and privileges of being an American citizen? Teacher will model for students how to analyze a political cartoon using a model posted on the PP slide. </w:t>
            </w:r>
          </w:p>
        </w:tc>
        <w:tc>
          <w:tcPr>
            <w:tcW w:w="1980" w:type="dxa"/>
          </w:tcPr>
          <w:p w:rsidR="00DC16BE" w:rsidRDefault="00C03B32" w:rsidP="00DC16BE">
            <w:pPr>
              <w:numPr>
                <w:ilvl w:val="0"/>
                <w:numId w:val="3"/>
              </w:numPr>
              <w:rPr>
                <w:rFonts w:ascii="Arial Narrow" w:hAnsi="Arial Narrow"/>
                <w:sz w:val="18"/>
              </w:rPr>
            </w:pPr>
            <w:r>
              <w:rPr>
                <w:rFonts w:ascii="Arial Narrow" w:hAnsi="Arial Narrow"/>
                <w:sz w:val="18"/>
              </w:rPr>
              <w:t>Model political cartoon analysis</w:t>
            </w:r>
          </w:p>
        </w:tc>
      </w:tr>
      <w:tr w:rsidR="00982DD8" w:rsidTr="00C03B32">
        <w:tc>
          <w:tcPr>
            <w:tcW w:w="648" w:type="dxa"/>
            <w:vAlign w:val="center"/>
          </w:tcPr>
          <w:p w:rsidR="00982DD8" w:rsidRDefault="00284C7C">
            <w:pPr>
              <w:jc w:val="center"/>
              <w:rPr>
                <w:rFonts w:ascii="Arial Narrow" w:hAnsi="Arial Narrow"/>
                <w:sz w:val="18"/>
              </w:rPr>
            </w:pPr>
            <w:r>
              <w:rPr>
                <w:rFonts w:ascii="Arial Narrow" w:hAnsi="Arial Narrow"/>
                <w:sz w:val="18"/>
              </w:rPr>
              <w:t xml:space="preserve">10 </w:t>
            </w:r>
            <w:proofErr w:type="spellStart"/>
            <w:r>
              <w:rPr>
                <w:rFonts w:ascii="Arial Narrow" w:hAnsi="Arial Narrow"/>
                <w:sz w:val="18"/>
              </w:rPr>
              <w:t>mins</w:t>
            </w:r>
            <w:proofErr w:type="spellEnd"/>
          </w:p>
        </w:tc>
        <w:tc>
          <w:tcPr>
            <w:tcW w:w="8280" w:type="dxa"/>
            <w:gridSpan w:val="2"/>
          </w:tcPr>
          <w:p w:rsidR="00982DD8" w:rsidRDefault="00982DD8">
            <w:pPr>
              <w:rPr>
                <w:rFonts w:ascii="Arial Narrow" w:hAnsi="Arial Narrow"/>
                <w:sz w:val="18"/>
              </w:rPr>
            </w:pPr>
            <w:r w:rsidRPr="00864409">
              <w:rPr>
                <w:rFonts w:ascii="Arial Narrow" w:hAnsi="Arial Narrow"/>
                <w:b/>
                <w:sz w:val="18"/>
              </w:rPr>
              <w:t>Practice as Class</w:t>
            </w:r>
            <w:r w:rsidR="00864409" w:rsidRPr="00864409">
              <w:rPr>
                <w:rFonts w:ascii="Arial Narrow" w:hAnsi="Arial Narrow"/>
                <w:b/>
                <w:sz w:val="18"/>
              </w:rPr>
              <w:t xml:space="preserve">: </w:t>
            </w:r>
            <w:r w:rsidR="00864409" w:rsidRPr="00864409">
              <w:rPr>
                <w:rFonts w:ascii="Arial Narrow" w:hAnsi="Arial Narrow"/>
                <w:sz w:val="16"/>
                <w:szCs w:val="16"/>
              </w:rPr>
              <w:t>(</w:t>
            </w:r>
            <w:r w:rsidR="00DC16BE" w:rsidRPr="00864409">
              <w:rPr>
                <w:rFonts w:ascii="Arial Narrow" w:hAnsi="Arial Narrow"/>
                <w:sz w:val="16"/>
                <w:szCs w:val="16"/>
              </w:rPr>
              <w:t>”</w:t>
            </w:r>
            <w:r w:rsidR="00864409" w:rsidRPr="00864409">
              <w:rPr>
                <w:rFonts w:ascii="Arial Narrow" w:hAnsi="Arial Narrow"/>
                <w:sz w:val="16"/>
                <w:szCs w:val="16"/>
              </w:rPr>
              <w:t>W</w:t>
            </w:r>
            <w:r w:rsidR="00DC16BE" w:rsidRPr="00864409">
              <w:rPr>
                <w:rFonts w:ascii="Arial Narrow" w:hAnsi="Arial Narrow"/>
                <w:sz w:val="16"/>
                <w:szCs w:val="16"/>
              </w:rPr>
              <w:t>e do”/guided practice/teacher involved</w:t>
            </w:r>
            <w:r w:rsidR="00864409" w:rsidRPr="00864409">
              <w:rPr>
                <w:rFonts w:ascii="Arial Narrow" w:hAnsi="Arial Narrow"/>
                <w:sz w:val="16"/>
                <w:szCs w:val="16"/>
              </w:rPr>
              <w:t>.)</w:t>
            </w:r>
          </w:p>
          <w:p w:rsidR="00284C7C" w:rsidRDefault="00284C7C" w:rsidP="00284C7C">
            <w:pPr>
              <w:tabs>
                <w:tab w:val="left" w:pos="284"/>
              </w:tabs>
              <w:rPr>
                <w:rFonts w:ascii="Arial Narrow" w:hAnsi="Arial Narrow"/>
                <w:sz w:val="18"/>
              </w:rPr>
            </w:pPr>
            <w:r>
              <w:rPr>
                <w:rFonts w:ascii="Arial Narrow" w:hAnsi="Arial Narrow"/>
                <w:sz w:val="18"/>
              </w:rPr>
              <w:t>Students will then practice with the cartoons in the packet and briefly discuss the opinions of the cartoonist s and if these opinions reflect or shape their opinions on immigration policy.</w:t>
            </w:r>
          </w:p>
          <w:p w:rsidR="00982DD8" w:rsidRDefault="00982DD8" w:rsidP="00284C7C">
            <w:pPr>
              <w:tabs>
                <w:tab w:val="left" w:pos="284"/>
              </w:tabs>
              <w:rPr>
                <w:rFonts w:ascii="Arial Narrow" w:hAnsi="Arial Narrow"/>
                <w:sz w:val="18"/>
              </w:rPr>
            </w:pPr>
          </w:p>
        </w:tc>
        <w:tc>
          <w:tcPr>
            <w:tcW w:w="1980" w:type="dxa"/>
          </w:tcPr>
          <w:p w:rsidR="001F65E6" w:rsidRPr="00284C7C" w:rsidRDefault="001F65E6" w:rsidP="00284C7C">
            <w:pPr>
              <w:numPr>
                <w:ilvl w:val="0"/>
                <w:numId w:val="3"/>
              </w:numPr>
              <w:rPr>
                <w:rFonts w:ascii="Arial Narrow" w:hAnsi="Arial Narrow"/>
                <w:sz w:val="16"/>
                <w:szCs w:val="16"/>
              </w:rPr>
            </w:pPr>
          </w:p>
          <w:p w:rsidR="001F65E6" w:rsidRPr="001F65E6" w:rsidRDefault="00C03B32" w:rsidP="009420A4">
            <w:pPr>
              <w:ind w:left="360"/>
              <w:rPr>
                <w:rFonts w:ascii="Arial Narrow" w:hAnsi="Arial Narrow"/>
                <w:sz w:val="16"/>
                <w:szCs w:val="16"/>
              </w:rPr>
            </w:pPr>
            <w:r>
              <w:rPr>
                <w:rFonts w:ascii="Arial Narrow" w:hAnsi="Arial Narrow"/>
                <w:sz w:val="16"/>
                <w:szCs w:val="16"/>
              </w:rPr>
              <w:t>Student practice with cartoons</w:t>
            </w:r>
          </w:p>
        </w:tc>
      </w:tr>
      <w:tr w:rsidR="00982DD8" w:rsidTr="00C03B32">
        <w:tc>
          <w:tcPr>
            <w:tcW w:w="648" w:type="dxa"/>
            <w:vAlign w:val="center"/>
          </w:tcPr>
          <w:p w:rsidR="00982DD8" w:rsidRDefault="00284C7C" w:rsidP="00284C7C">
            <w:pPr>
              <w:rPr>
                <w:rFonts w:ascii="Arial Narrow" w:hAnsi="Arial Narrow"/>
                <w:sz w:val="18"/>
              </w:rPr>
            </w:pPr>
            <w:r>
              <w:rPr>
                <w:rFonts w:ascii="Arial Narrow" w:hAnsi="Arial Narrow"/>
                <w:sz w:val="18"/>
              </w:rPr>
              <w:t xml:space="preserve">15+ </w:t>
            </w:r>
            <w:proofErr w:type="spellStart"/>
            <w:r>
              <w:rPr>
                <w:rFonts w:ascii="Arial Narrow" w:hAnsi="Arial Narrow"/>
                <w:sz w:val="18"/>
              </w:rPr>
              <w:t>mins</w:t>
            </w:r>
            <w:proofErr w:type="spellEnd"/>
          </w:p>
          <w:p w:rsidR="00284C7C" w:rsidRDefault="00284C7C" w:rsidP="00284C7C">
            <w:pPr>
              <w:rPr>
                <w:rFonts w:ascii="Arial Narrow" w:hAnsi="Arial Narrow"/>
                <w:sz w:val="18"/>
              </w:rPr>
            </w:pPr>
          </w:p>
          <w:p w:rsidR="00284C7C" w:rsidRDefault="00284C7C" w:rsidP="00284C7C">
            <w:pPr>
              <w:rPr>
                <w:rFonts w:ascii="Arial Narrow" w:hAnsi="Arial Narrow"/>
                <w:sz w:val="18"/>
              </w:rPr>
            </w:pPr>
          </w:p>
          <w:p w:rsidR="00284C7C" w:rsidRDefault="00284C7C" w:rsidP="00284C7C">
            <w:pPr>
              <w:rPr>
                <w:rFonts w:ascii="Arial Narrow" w:hAnsi="Arial Narrow"/>
                <w:sz w:val="18"/>
              </w:rPr>
            </w:pPr>
          </w:p>
          <w:p w:rsidR="00284C7C" w:rsidRDefault="00284C7C" w:rsidP="00284C7C">
            <w:pPr>
              <w:rPr>
                <w:rFonts w:ascii="Arial Narrow" w:hAnsi="Arial Narrow"/>
                <w:sz w:val="18"/>
              </w:rPr>
            </w:pPr>
            <w:r>
              <w:rPr>
                <w:rFonts w:ascii="Arial Narrow" w:hAnsi="Arial Narrow"/>
                <w:sz w:val="18"/>
              </w:rPr>
              <w:t xml:space="preserve">10 </w:t>
            </w:r>
            <w:proofErr w:type="spellStart"/>
            <w:r>
              <w:rPr>
                <w:rFonts w:ascii="Arial Narrow" w:hAnsi="Arial Narrow"/>
                <w:sz w:val="18"/>
              </w:rPr>
              <w:t>mins</w:t>
            </w:r>
            <w:proofErr w:type="spellEnd"/>
          </w:p>
          <w:p w:rsidR="00284C7C" w:rsidRDefault="00284C7C" w:rsidP="00284C7C">
            <w:pPr>
              <w:rPr>
                <w:rFonts w:ascii="Arial Narrow" w:hAnsi="Arial Narrow"/>
                <w:sz w:val="18"/>
              </w:rPr>
            </w:pPr>
          </w:p>
        </w:tc>
        <w:tc>
          <w:tcPr>
            <w:tcW w:w="8280" w:type="dxa"/>
            <w:gridSpan w:val="2"/>
          </w:tcPr>
          <w:p w:rsidR="00982DD8" w:rsidRPr="00864409" w:rsidRDefault="00982DD8">
            <w:pPr>
              <w:rPr>
                <w:rFonts w:ascii="Arial Narrow" w:hAnsi="Arial Narrow"/>
                <w:b/>
                <w:sz w:val="18"/>
              </w:rPr>
            </w:pPr>
            <w:r w:rsidRPr="00864409">
              <w:rPr>
                <w:rFonts w:ascii="Arial Narrow" w:hAnsi="Arial Narrow"/>
                <w:b/>
                <w:sz w:val="18"/>
              </w:rPr>
              <w:t xml:space="preserve">Practice as </w:t>
            </w:r>
            <w:r w:rsidR="00864409" w:rsidRPr="00864409">
              <w:rPr>
                <w:rFonts w:ascii="Arial Narrow" w:hAnsi="Arial Narrow"/>
                <w:b/>
                <w:sz w:val="18"/>
              </w:rPr>
              <w:t>Pairs/</w:t>
            </w:r>
            <w:r w:rsidRPr="00864409">
              <w:rPr>
                <w:rFonts w:ascii="Arial Narrow" w:hAnsi="Arial Narrow"/>
                <w:b/>
                <w:sz w:val="18"/>
              </w:rPr>
              <w:t xml:space="preserve">Groups: </w:t>
            </w:r>
            <w:r w:rsidR="00864409">
              <w:rPr>
                <w:rFonts w:ascii="Arial Narrow" w:hAnsi="Arial Narrow"/>
                <w:b/>
                <w:sz w:val="18"/>
              </w:rPr>
              <w:t xml:space="preserve"> </w:t>
            </w:r>
            <w:r w:rsidR="00864409" w:rsidRPr="00864409">
              <w:rPr>
                <w:rFonts w:ascii="Arial Narrow" w:hAnsi="Arial Narrow"/>
                <w:i/>
                <w:sz w:val="16"/>
                <w:szCs w:val="16"/>
              </w:rPr>
              <w:t>(“You do”/teacher monitors and facilitates.)</w:t>
            </w:r>
          </w:p>
          <w:p w:rsidR="00284C7C" w:rsidRDefault="00284C7C" w:rsidP="00284C7C">
            <w:pPr>
              <w:tabs>
                <w:tab w:val="left" w:pos="284"/>
              </w:tabs>
              <w:rPr>
                <w:rFonts w:ascii="Arial Narrow" w:hAnsi="Arial Narrow"/>
                <w:i/>
                <w:sz w:val="18"/>
              </w:rPr>
            </w:pPr>
            <w:r>
              <w:rPr>
                <w:rFonts w:ascii="Arial Narrow" w:hAnsi="Arial Narrow"/>
                <w:sz w:val="18"/>
              </w:rPr>
              <w:t xml:space="preserve">Teacher will explain that some people believe immigrants must take a citizenship test in order to have access to the rights and privileges of being an American citizen. </w:t>
            </w:r>
            <w:r>
              <w:rPr>
                <w:rFonts w:ascii="Arial Narrow" w:hAnsi="Arial Narrow"/>
                <w:i/>
                <w:sz w:val="18"/>
              </w:rPr>
              <w:t>Did you have to take that test? (no) Why not? (</w:t>
            </w:r>
            <w:proofErr w:type="gramStart"/>
            <w:r>
              <w:rPr>
                <w:rFonts w:ascii="Arial Narrow" w:hAnsi="Arial Narrow"/>
                <w:i/>
                <w:sz w:val="18"/>
              </w:rPr>
              <w:t>we</w:t>
            </w:r>
            <w:proofErr w:type="gramEnd"/>
            <w:r>
              <w:rPr>
                <w:rFonts w:ascii="Arial Narrow" w:hAnsi="Arial Narrow"/>
                <w:i/>
                <w:sz w:val="18"/>
              </w:rPr>
              <w:t xml:space="preserve"> were born here). How well do you think you would do on this test? </w:t>
            </w:r>
          </w:p>
          <w:p w:rsidR="00284C7C" w:rsidRDefault="00284C7C" w:rsidP="00284C7C">
            <w:pPr>
              <w:tabs>
                <w:tab w:val="left" w:pos="284"/>
              </w:tabs>
              <w:rPr>
                <w:rFonts w:ascii="Arial Narrow" w:hAnsi="Arial Narrow"/>
                <w:i/>
                <w:sz w:val="18"/>
              </w:rPr>
            </w:pPr>
          </w:p>
          <w:p w:rsidR="00982DD8" w:rsidRDefault="00284C7C" w:rsidP="00284C7C">
            <w:pPr>
              <w:tabs>
                <w:tab w:val="left" w:pos="284"/>
              </w:tabs>
              <w:rPr>
                <w:rFonts w:ascii="Arial Narrow" w:hAnsi="Arial Narrow"/>
                <w:sz w:val="18"/>
              </w:rPr>
            </w:pPr>
            <w:r>
              <w:rPr>
                <w:rFonts w:ascii="Arial Narrow" w:hAnsi="Arial Narrow"/>
                <w:sz w:val="18"/>
              </w:rPr>
              <w:t>Students will work in groups to take the citizenship test.  See if they can answer 25 questions for time.  Recap and discuss if this is a fair measure—what should it take to be a citizen? Are you a better citizen if you can name the colors on the flag? Are you a better citizen if you know American history?</w:t>
            </w:r>
          </w:p>
          <w:p w:rsidR="00284C7C" w:rsidRDefault="00284C7C" w:rsidP="00284C7C">
            <w:pPr>
              <w:tabs>
                <w:tab w:val="left" w:pos="284"/>
              </w:tabs>
              <w:rPr>
                <w:rFonts w:ascii="Arial Narrow" w:hAnsi="Arial Narrow"/>
                <w:sz w:val="18"/>
              </w:rPr>
            </w:pPr>
          </w:p>
          <w:p w:rsidR="00284C7C" w:rsidRDefault="00284C7C" w:rsidP="00284C7C">
            <w:pPr>
              <w:tabs>
                <w:tab w:val="left" w:pos="284"/>
              </w:tabs>
              <w:rPr>
                <w:rFonts w:ascii="Arial Narrow" w:hAnsi="Arial Narrow"/>
                <w:sz w:val="18"/>
              </w:rPr>
            </w:pPr>
            <w:r>
              <w:rPr>
                <w:rFonts w:ascii="Arial Narrow" w:hAnsi="Arial Narrow"/>
                <w:sz w:val="18"/>
              </w:rPr>
              <w:t>SORT ARGUMENTS: Teacher explain that she hopes students are continuing to develop their own ideas on what appropriate immigration policy might look like.  Then will distribute envelopes with strips that contain opposing arguments and cartoons in response to the following question (will be posted on the PP slide)—should Americans maintain the current level of immigration? (</w:t>
            </w:r>
            <w:proofErr w:type="gramStart"/>
            <w:r>
              <w:rPr>
                <w:rFonts w:ascii="Arial Narrow" w:hAnsi="Arial Narrow"/>
                <w:sz w:val="18"/>
              </w:rPr>
              <w:t>will</w:t>
            </w:r>
            <w:proofErr w:type="gramEnd"/>
            <w:r>
              <w:rPr>
                <w:rFonts w:ascii="Arial Narrow" w:hAnsi="Arial Narrow"/>
                <w:sz w:val="18"/>
              </w:rPr>
              <w:t xml:space="preserve"> ask student to put this into their own words). Students will sort arguments into 2 categories and then record the most meaningful arguments to them in the table in their packet as a prewriting strategy. Teacher will check in with each pair to ensure they have divided the arguments accurately (see teacher copy of strips). </w:t>
            </w:r>
            <w:r w:rsidR="00C03B32">
              <w:rPr>
                <w:rFonts w:ascii="Arial Narrow" w:hAnsi="Arial Narrow"/>
                <w:sz w:val="18"/>
              </w:rPr>
              <w:t xml:space="preserve">Can display teacher copy on projector if necessary. </w:t>
            </w:r>
          </w:p>
        </w:tc>
        <w:tc>
          <w:tcPr>
            <w:tcW w:w="1980" w:type="dxa"/>
          </w:tcPr>
          <w:p w:rsidR="009420A4" w:rsidRDefault="00C03B32" w:rsidP="00284C7C">
            <w:pPr>
              <w:numPr>
                <w:ilvl w:val="0"/>
                <w:numId w:val="3"/>
              </w:numPr>
              <w:rPr>
                <w:rFonts w:ascii="Arial Narrow" w:hAnsi="Arial Narrow"/>
                <w:sz w:val="16"/>
                <w:szCs w:val="16"/>
              </w:rPr>
            </w:pPr>
            <w:r>
              <w:rPr>
                <w:rFonts w:ascii="Arial Narrow" w:hAnsi="Arial Narrow"/>
                <w:sz w:val="16"/>
                <w:szCs w:val="16"/>
              </w:rPr>
              <w:t>Citizenship test</w:t>
            </w:r>
          </w:p>
          <w:p w:rsidR="00C03B32" w:rsidRPr="001F65E6" w:rsidRDefault="00C03B32" w:rsidP="00284C7C">
            <w:pPr>
              <w:numPr>
                <w:ilvl w:val="0"/>
                <w:numId w:val="3"/>
              </w:numPr>
              <w:rPr>
                <w:rFonts w:ascii="Arial Narrow" w:hAnsi="Arial Narrow"/>
                <w:sz w:val="16"/>
                <w:szCs w:val="16"/>
              </w:rPr>
            </w:pPr>
            <w:r>
              <w:rPr>
                <w:rFonts w:ascii="Arial Narrow" w:hAnsi="Arial Narrow"/>
                <w:sz w:val="16"/>
                <w:szCs w:val="16"/>
              </w:rPr>
              <w:t>Sorting arguments</w:t>
            </w:r>
          </w:p>
        </w:tc>
      </w:tr>
      <w:tr w:rsidR="00982DD8" w:rsidTr="00C03B32">
        <w:tc>
          <w:tcPr>
            <w:tcW w:w="648" w:type="dxa"/>
            <w:vAlign w:val="center"/>
          </w:tcPr>
          <w:p w:rsidR="00982DD8" w:rsidRDefault="00C03B32">
            <w:pPr>
              <w:jc w:val="center"/>
              <w:rPr>
                <w:rFonts w:ascii="Arial Narrow" w:hAnsi="Arial Narrow"/>
                <w:sz w:val="18"/>
              </w:rPr>
            </w:pPr>
            <w:r>
              <w:rPr>
                <w:rFonts w:ascii="Arial Narrow" w:hAnsi="Arial Narrow"/>
                <w:sz w:val="18"/>
              </w:rPr>
              <w:t xml:space="preserve">20+ </w:t>
            </w:r>
            <w:proofErr w:type="spellStart"/>
            <w:r>
              <w:rPr>
                <w:rFonts w:ascii="Arial Narrow" w:hAnsi="Arial Narrow"/>
                <w:sz w:val="18"/>
              </w:rPr>
              <w:t>mins</w:t>
            </w:r>
            <w:proofErr w:type="spellEnd"/>
          </w:p>
        </w:tc>
        <w:tc>
          <w:tcPr>
            <w:tcW w:w="8280" w:type="dxa"/>
            <w:gridSpan w:val="2"/>
          </w:tcPr>
          <w:p w:rsidR="00982DD8" w:rsidRDefault="00982DD8">
            <w:pPr>
              <w:rPr>
                <w:rFonts w:ascii="Arial Narrow" w:hAnsi="Arial Narrow"/>
                <w:sz w:val="18"/>
              </w:rPr>
            </w:pPr>
            <w:r w:rsidRPr="00864409">
              <w:rPr>
                <w:rFonts w:ascii="Arial Narrow" w:hAnsi="Arial Narrow"/>
                <w:b/>
                <w:sz w:val="18"/>
              </w:rPr>
              <w:t>Practice Alone</w:t>
            </w:r>
            <w:r>
              <w:rPr>
                <w:rFonts w:ascii="Arial Narrow" w:hAnsi="Arial Narrow"/>
                <w:sz w:val="18"/>
              </w:rPr>
              <w:t>:</w:t>
            </w:r>
            <w:r w:rsidR="00864409">
              <w:rPr>
                <w:rFonts w:ascii="Arial Narrow" w:hAnsi="Arial Narrow"/>
                <w:sz w:val="18"/>
              </w:rPr>
              <w:t xml:space="preserve"> </w:t>
            </w:r>
            <w:r w:rsidR="00864409" w:rsidRPr="00864409">
              <w:rPr>
                <w:rFonts w:ascii="Arial Narrow" w:hAnsi="Arial Narrow"/>
                <w:i/>
                <w:sz w:val="16"/>
                <w:szCs w:val="16"/>
              </w:rPr>
              <w:t>(“You do”/teacher monitors and facilitates</w:t>
            </w:r>
            <w:r w:rsidR="001F65E6">
              <w:rPr>
                <w:rFonts w:ascii="Arial Narrow" w:hAnsi="Arial Narrow"/>
                <w:i/>
                <w:sz w:val="16"/>
                <w:szCs w:val="16"/>
              </w:rPr>
              <w:t>.</w:t>
            </w:r>
            <w:r w:rsidR="00864409" w:rsidRPr="00864409">
              <w:rPr>
                <w:rFonts w:ascii="Arial Narrow" w:hAnsi="Arial Narrow"/>
                <w:i/>
                <w:sz w:val="16"/>
                <w:szCs w:val="16"/>
              </w:rPr>
              <w:t>)</w:t>
            </w:r>
            <w:r>
              <w:rPr>
                <w:rFonts w:ascii="Arial Narrow" w:hAnsi="Arial Narrow"/>
                <w:sz w:val="18"/>
              </w:rPr>
              <w:t xml:space="preserve"> </w:t>
            </w:r>
          </w:p>
          <w:p w:rsidR="00982DD8" w:rsidRDefault="00C03B32" w:rsidP="003A4D15">
            <w:pPr>
              <w:tabs>
                <w:tab w:val="left" w:pos="284"/>
              </w:tabs>
              <w:rPr>
                <w:rFonts w:ascii="Arial Narrow" w:hAnsi="Arial Narrow"/>
                <w:sz w:val="18"/>
              </w:rPr>
            </w:pPr>
            <w:r>
              <w:rPr>
                <w:rFonts w:ascii="Arial Narrow" w:hAnsi="Arial Narrow"/>
                <w:sz w:val="18"/>
              </w:rPr>
              <w:t xml:space="preserve">Students will use the day’s experiences and the information in their packets to drive the creation of an opinion essay on immigration policy (see attached). Teacher will explain directions, rubric and walk students through model essay. Students will work silently and independently to complete this task; extended time is allowed and can be submitted the following day. </w:t>
            </w:r>
          </w:p>
        </w:tc>
        <w:tc>
          <w:tcPr>
            <w:tcW w:w="1980" w:type="dxa"/>
          </w:tcPr>
          <w:p w:rsidR="00982DD8" w:rsidRPr="001F65E6" w:rsidRDefault="00982DD8">
            <w:pPr>
              <w:numPr>
                <w:ilvl w:val="0"/>
                <w:numId w:val="3"/>
              </w:numPr>
              <w:rPr>
                <w:rFonts w:ascii="Arial Narrow" w:hAnsi="Arial Narrow"/>
                <w:sz w:val="16"/>
                <w:szCs w:val="16"/>
              </w:rPr>
            </w:pPr>
            <w:r w:rsidRPr="001F65E6">
              <w:rPr>
                <w:rFonts w:ascii="Arial Narrow" w:hAnsi="Arial Narrow"/>
                <w:sz w:val="16"/>
                <w:szCs w:val="16"/>
              </w:rPr>
              <w:t>Draft Writing</w:t>
            </w:r>
          </w:p>
          <w:p w:rsidR="009420A4" w:rsidRPr="001F65E6" w:rsidRDefault="009420A4" w:rsidP="00284C7C">
            <w:pPr>
              <w:ind w:left="360"/>
              <w:rPr>
                <w:rFonts w:ascii="Arial Narrow" w:hAnsi="Arial Narrow"/>
                <w:sz w:val="16"/>
                <w:szCs w:val="16"/>
              </w:rPr>
            </w:pPr>
          </w:p>
        </w:tc>
      </w:tr>
      <w:tr w:rsidR="00982DD8" w:rsidTr="00C03B32">
        <w:tc>
          <w:tcPr>
            <w:tcW w:w="648" w:type="dxa"/>
            <w:vAlign w:val="center"/>
          </w:tcPr>
          <w:p w:rsidR="00982DD8" w:rsidRDefault="00982DD8">
            <w:pPr>
              <w:jc w:val="center"/>
              <w:rPr>
                <w:rFonts w:ascii="Arial Narrow" w:hAnsi="Arial Narrow"/>
                <w:sz w:val="18"/>
              </w:rPr>
            </w:pPr>
          </w:p>
        </w:tc>
        <w:tc>
          <w:tcPr>
            <w:tcW w:w="8280" w:type="dxa"/>
            <w:gridSpan w:val="2"/>
          </w:tcPr>
          <w:p w:rsidR="00982DD8" w:rsidRPr="00864409" w:rsidRDefault="00982DD8">
            <w:pPr>
              <w:rPr>
                <w:rFonts w:ascii="Arial Narrow" w:hAnsi="Arial Narrow"/>
                <w:i/>
                <w:sz w:val="16"/>
                <w:szCs w:val="16"/>
              </w:rPr>
            </w:pPr>
            <w:r w:rsidRPr="00864409">
              <w:rPr>
                <w:rFonts w:ascii="Arial Narrow" w:hAnsi="Arial Narrow"/>
                <w:b/>
                <w:sz w:val="18"/>
              </w:rPr>
              <w:t>Evaluate Understanding</w:t>
            </w:r>
            <w:r w:rsidR="00864409" w:rsidRPr="00864409">
              <w:rPr>
                <w:rFonts w:ascii="Arial Narrow" w:hAnsi="Arial Narrow"/>
                <w:b/>
                <w:sz w:val="18"/>
              </w:rPr>
              <w:t>/Assessment</w:t>
            </w:r>
            <w:r w:rsidRPr="00864409">
              <w:rPr>
                <w:rFonts w:ascii="Arial Narrow" w:hAnsi="Arial Narrow"/>
                <w:b/>
                <w:sz w:val="18"/>
              </w:rPr>
              <w:t>:</w:t>
            </w:r>
            <w:r w:rsidR="00864409">
              <w:rPr>
                <w:rFonts w:ascii="Arial Narrow" w:hAnsi="Arial Narrow"/>
                <w:sz w:val="18"/>
              </w:rPr>
              <w:t xml:space="preserve"> </w:t>
            </w:r>
            <w:r w:rsidR="00864409" w:rsidRPr="00864409">
              <w:rPr>
                <w:rFonts w:ascii="Arial Narrow" w:hAnsi="Arial Narrow"/>
                <w:i/>
                <w:sz w:val="16"/>
                <w:szCs w:val="16"/>
              </w:rPr>
              <w:t>(How will I know if students have achieved today’s objective?)</w:t>
            </w:r>
            <w:r w:rsidRPr="00864409">
              <w:rPr>
                <w:rFonts w:ascii="Arial Narrow" w:hAnsi="Arial Narrow"/>
                <w:i/>
                <w:sz w:val="16"/>
                <w:szCs w:val="16"/>
              </w:rPr>
              <w:t xml:space="preserve"> </w:t>
            </w:r>
          </w:p>
          <w:p w:rsidR="00982DD8" w:rsidRDefault="00C03B32" w:rsidP="00C03B32">
            <w:pPr>
              <w:tabs>
                <w:tab w:val="left" w:pos="284"/>
              </w:tabs>
              <w:rPr>
                <w:rFonts w:ascii="Arial Narrow" w:hAnsi="Arial Narrow"/>
                <w:sz w:val="18"/>
              </w:rPr>
            </w:pPr>
            <w:r>
              <w:rPr>
                <w:rFonts w:ascii="Arial Narrow" w:hAnsi="Arial Narrow"/>
                <w:sz w:val="18"/>
              </w:rPr>
              <w:t xml:space="preserve">Teacher will collect and score writing assignments. </w:t>
            </w:r>
          </w:p>
        </w:tc>
        <w:tc>
          <w:tcPr>
            <w:tcW w:w="1980" w:type="dxa"/>
          </w:tcPr>
          <w:p w:rsidR="00982DD8" w:rsidRPr="001F65E6" w:rsidRDefault="00982DD8">
            <w:pPr>
              <w:numPr>
                <w:ilvl w:val="0"/>
                <w:numId w:val="3"/>
              </w:numPr>
              <w:rPr>
                <w:rFonts w:ascii="Arial Narrow" w:hAnsi="Arial Narrow"/>
                <w:sz w:val="16"/>
                <w:szCs w:val="16"/>
              </w:rPr>
            </w:pPr>
            <w:r w:rsidRPr="001F65E6">
              <w:rPr>
                <w:rFonts w:ascii="Arial Narrow" w:hAnsi="Arial Narrow"/>
                <w:sz w:val="16"/>
                <w:szCs w:val="16"/>
              </w:rPr>
              <w:t>Writing Sample</w:t>
            </w:r>
          </w:p>
          <w:p w:rsidR="009420A4" w:rsidRPr="001F65E6" w:rsidRDefault="009420A4" w:rsidP="00C03B32">
            <w:pPr>
              <w:ind w:left="360"/>
              <w:rPr>
                <w:rFonts w:ascii="Arial Narrow" w:hAnsi="Arial Narrow"/>
                <w:sz w:val="16"/>
                <w:szCs w:val="16"/>
              </w:rPr>
            </w:pPr>
          </w:p>
        </w:tc>
      </w:tr>
      <w:tr w:rsidR="00982DD8" w:rsidTr="00C03B32">
        <w:tc>
          <w:tcPr>
            <w:tcW w:w="648" w:type="dxa"/>
            <w:vAlign w:val="center"/>
          </w:tcPr>
          <w:p w:rsidR="00982DD8" w:rsidRDefault="00C03B32" w:rsidP="003A4D15">
            <w:pPr>
              <w:jc w:val="center"/>
              <w:rPr>
                <w:rFonts w:ascii="Arial Narrow" w:hAnsi="Arial Narrow"/>
                <w:sz w:val="18"/>
              </w:rPr>
            </w:pPr>
            <w:r>
              <w:rPr>
                <w:rFonts w:ascii="Arial Narrow" w:hAnsi="Arial Narrow"/>
                <w:sz w:val="18"/>
              </w:rPr>
              <w:t xml:space="preserve">5 </w:t>
            </w:r>
            <w:proofErr w:type="spellStart"/>
            <w:r>
              <w:rPr>
                <w:rFonts w:ascii="Arial Narrow" w:hAnsi="Arial Narrow"/>
                <w:sz w:val="18"/>
              </w:rPr>
              <w:t>mins</w:t>
            </w:r>
            <w:proofErr w:type="spellEnd"/>
          </w:p>
        </w:tc>
        <w:tc>
          <w:tcPr>
            <w:tcW w:w="8280" w:type="dxa"/>
            <w:gridSpan w:val="2"/>
          </w:tcPr>
          <w:p w:rsidR="00982DD8" w:rsidRPr="00864409" w:rsidRDefault="00982DD8">
            <w:pPr>
              <w:rPr>
                <w:rFonts w:ascii="Arial Narrow" w:hAnsi="Arial Narrow"/>
                <w:i/>
                <w:sz w:val="16"/>
                <w:szCs w:val="16"/>
              </w:rPr>
            </w:pPr>
            <w:r w:rsidRPr="00864409">
              <w:rPr>
                <w:rFonts w:ascii="Arial Narrow" w:hAnsi="Arial Narrow"/>
                <w:b/>
                <w:sz w:val="18"/>
              </w:rPr>
              <w:t>Closing Activities</w:t>
            </w:r>
            <w:r w:rsidR="00864409" w:rsidRPr="00864409">
              <w:rPr>
                <w:rFonts w:ascii="Arial Narrow" w:hAnsi="Arial Narrow"/>
                <w:b/>
                <w:sz w:val="18"/>
              </w:rPr>
              <w:t>/Summary</w:t>
            </w:r>
            <w:r w:rsidRPr="00864409">
              <w:rPr>
                <w:rFonts w:ascii="Arial Narrow" w:hAnsi="Arial Narrow"/>
                <w:b/>
                <w:sz w:val="18"/>
              </w:rPr>
              <w:t>:</w:t>
            </w:r>
            <w:r w:rsidR="00864409">
              <w:rPr>
                <w:rFonts w:ascii="Arial Narrow" w:hAnsi="Arial Narrow"/>
                <w:sz w:val="18"/>
              </w:rPr>
              <w:t xml:space="preserve"> </w:t>
            </w:r>
            <w:r w:rsidR="00864409" w:rsidRPr="00864409">
              <w:rPr>
                <w:rFonts w:ascii="Arial Narrow" w:hAnsi="Arial Narrow"/>
                <w:i/>
                <w:sz w:val="16"/>
                <w:szCs w:val="16"/>
              </w:rPr>
              <w:t>(How will I tie up loose ends, reinforce the objective and connect the lesson to the unit?)</w:t>
            </w:r>
            <w:r w:rsidRPr="00864409">
              <w:rPr>
                <w:rFonts w:ascii="Arial Narrow" w:hAnsi="Arial Narrow"/>
                <w:i/>
                <w:sz w:val="16"/>
                <w:szCs w:val="16"/>
              </w:rPr>
              <w:t xml:space="preserve"> </w:t>
            </w:r>
          </w:p>
          <w:p w:rsidR="00982DD8" w:rsidRDefault="00C03B32" w:rsidP="00C03B32">
            <w:pPr>
              <w:tabs>
                <w:tab w:val="left" w:pos="284"/>
              </w:tabs>
              <w:rPr>
                <w:rFonts w:ascii="Arial Narrow" w:hAnsi="Arial Narrow"/>
                <w:sz w:val="18"/>
              </w:rPr>
            </w:pPr>
            <w:r>
              <w:rPr>
                <w:rFonts w:ascii="Arial Narrow" w:hAnsi="Arial Narrow"/>
                <w:sz w:val="18"/>
              </w:rPr>
              <w:t xml:space="preserve">Revisit original </w:t>
            </w:r>
            <w:proofErr w:type="spellStart"/>
            <w:r>
              <w:rPr>
                <w:rFonts w:ascii="Arial Narrow" w:hAnsi="Arial Narrow"/>
                <w:sz w:val="18"/>
              </w:rPr>
              <w:t>opinionaire</w:t>
            </w:r>
            <w:proofErr w:type="spellEnd"/>
            <w:r>
              <w:rPr>
                <w:rFonts w:ascii="Arial Narrow" w:hAnsi="Arial Narrow"/>
                <w:sz w:val="18"/>
              </w:rPr>
              <w:t xml:space="preserve">. Provide students 2 minutes to re-visit their answers. Ball toss on why it matters and if any answers have changed.  </w:t>
            </w:r>
          </w:p>
        </w:tc>
        <w:tc>
          <w:tcPr>
            <w:tcW w:w="1980" w:type="dxa"/>
          </w:tcPr>
          <w:p w:rsidR="00982DD8" w:rsidRPr="001F65E6" w:rsidRDefault="00982DD8">
            <w:pPr>
              <w:numPr>
                <w:ilvl w:val="0"/>
                <w:numId w:val="3"/>
              </w:numPr>
              <w:rPr>
                <w:rFonts w:ascii="Arial Narrow" w:hAnsi="Arial Narrow"/>
                <w:sz w:val="16"/>
                <w:szCs w:val="16"/>
              </w:rPr>
            </w:pPr>
            <w:r w:rsidRPr="001F65E6">
              <w:rPr>
                <w:rFonts w:ascii="Arial Narrow" w:hAnsi="Arial Narrow"/>
                <w:sz w:val="16"/>
                <w:szCs w:val="16"/>
              </w:rPr>
              <w:t>Assign/Explain Homework</w:t>
            </w:r>
          </w:p>
          <w:p w:rsidR="009420A4" w:rsidRPr="001F65E6" w:rsidRDefault="009420A4" w:rsidP="00C03B32">
            <w:pPr>
              <w:ind w:left="360"/>
              <w:rPr>
                <w:rFonts w:ascii="Arial Narrow" w:hAnsi="Arial Narrow"/>
                <w:sz w:val="16"/>
                <w:szCs w:val="16"/>
              </w:rPr>
            </w:pPr>
          </w:p>
        </w:tc>
      </w:tr>
      <w:tr w:rsidR="00982DD8" w:rsidTr="00C03B32">
        <w:tc>
          <w:tcPr>
            <w:tcW w:w="648" w:type="dxa"/>
            <w:vAlign w:val="center"/>
          </w:tcPr>
          <w:p w:rsidR="00982DD8" w:rsidRDefault="00982DD8">
            <w:pPr>
              <w:jc w:val="center"/>
              <w:rPr>
                <w:rFonts w:ascii="Arial Narrow" w:hAnsi="Arial Narrow"/>
                <w:sz w:val="18"/>
              </w:rPr>
            </w:pPr>
          </w:p>
        </w:tc>
        <w:tc>
          <w:tcPr>
            <w:tcW w:w="8280" w:type="dxa"/>
            <w:gridSpan w:val="2"/>
          </w:tcPr>
          <w:p w:rsidR="00982DD8" w:rsidRPr="009420A4" w:rsidRDefault="00982DD8">
            <w:pPr>
              <w:rPr>
                <w:rFonts w:ascii="Arial Narrow" w:hAnsi="Arial Narrow"/>
                <w:i/>
                <w:sz w:val="16"/>
                <w:szCs w:val="16"/>
              </w:rPr>
            </w:pPr>
            <w:r w:rsidRPr="009420A4">
              <w:rPr>
                <w:rFonts w:ascii="Arial Narrow" w:hAnsi="Arial Narrow"/>
                <w:b/>
                <w:sz w:val="18"/>
              </w:rPr>
              <w:t>Enrichment/Extension/</w:t>
            </w:r>
            <w:proofErr w:type="spellStart"/>
            <w:r w:rsidRPr="009420A4">
              <w:rPr>
                <w:rFonts w:ascii="Arial Narrow" w:hAnsi="Arial Narrow"/>
                <w:b/>
                <w:sz w:val="18"/>
              </w:rPr>
              <w:t>Reteaching</w:t>
            </w:r>
            <w:proofErr w:type="spellEnd"/>
            <w:r w:rsidRPr="009420A4">
              <w:rPr>
                <w:rFonts w:ascii="Arial Narrow" w:hAnsi="Arial Narrow"/>
                <w:b/>
                <w:sz w:val="18"/>
              </w:rPr>
              <w:t xml:space="preserve">/Accommodations: </w:t>
            </w:r>
            <w:r w:rsidR="009420A4">
              <w:rPr>
                <w:rFonts w:ascii="Arial Narrow" w:hAnsi="Arial Narrow"/>
                <w:i/>
                <w:sz w:val="16"/>
                <w:szCs w:val="16"/>
              </w:rPr>
              <w:t xml:space="preserve">(How will my lesson </w:t>
            </w:r>
            <w:r w:rsidR="009420A4" w:rsidRPr="009420A4">
              <w:rPr>
                <w:rFonts w:ascii="Arial Narrow" w:hAnsi="Arial Narrow"/>
                <w:i/>
                <w:sz w:val="16"/>
                <w:szCs w:val="16"/>
              </w:rPr>
              <w:t>satisfy the needs of all learners?)</w:t>
            </w:r>
          </w:p>
          <w:p w:rsidR="00982DD8" w:rsidRDefault="00C03B32" w:rsidP="00C03B32">
            <w:pPr>
              <w:tabs>
                <w:tab w:val="left" w:pos="284"/>
              </w:tabs>
              <w:rPr>
                <w:rFonts w:ascii="Arial Narrow" w:hAnsi="Arial Narrow"/>
                <w:sz w:val="18"/>
              </w:rPr>
            </w:pPr>
            <w:r>
              <w:rPr>
                <w:rFonts w:ascii="Arial Narrow" w:hAnsi="Arial Narrow"/>
                <w:sz w:val="18"/>
              </w:rPr>
              <w:t xml:space="preserve">Reduced work load on essay for those that require it; additional time for all students. </w:t>
            </w:r>
          </w:p>
        </w:tc>
        <w:tc>
          <w:tcPr>
            <w:tcW w:w="1980" w:type="dxa"/>
          </w:tcPr>
          <w:p w:rsidR="00982DD8" w:rsidRPr="001F65E6" w:rsidRDefault="00982DD8" w:rsidP="00C03B32">
            <w:pPr>
              <w:numPr>
                <w:ilvl w:val="0"/>
                <w:numId w:val="3"/>
              </w:numPr>
              <w:rPr>
                <w:rFonts w:ascii="Arial Narrow" w:hAnsi="Arial Narrow"/>
                <w:sz w:val="16"/>
                <w:szCs w:val="16"/>
              </w:rPr>
            </w:pPr>
          </w:p>
        </w:tc>
      </w:tr>
    </w:tbl>
    <w:p w:rsidR="00982DD8" w:rsidRDefault="00982DD8">
      <w:pPr>
        <w:rPr>
          <w:rFonts w:ascii="Arial Narrow" w:hAnsi="Arial Narrow"/>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908"/>
      </w:tblGrid>
      <w:tr w:rsidR="00982DD8">
        <w:tc>
          <w:tcPr>
            <w:tcW w:w="10908" w:type="dxa"/>
          </w:tcPr>
          <w:p w:rsidR="00982DD8" w:rsidRPr="009420A4" w:rsidRDefault="00982DD8">
            <w:pPr>
              <w:rPr>
                <w:rFonts w:ascii="Arial Narrow" w:hAnsi="Arial Narrow"/>
                <w:sz w:val="18"/>
              </w:rPr>
            </w:pPr>
            <w:r w:rsidRPr="009420A4">
              <w:rPr>
                <w:rFonts w:ascii="Arial Narrow" w:hAnsi="Arial Narrow"/>
                <w:b/>
                <w:sz w:val="18"/>
              </w:rPr>
              <w:t>Resources/Instructional Materials Needed:</w:t>
            </w:r>
            <w:r w:rsidR="009420A4">
              <w:rPr>
                <w:rFonts w:ascii="Arial Narrow" w:hAnsi="Arial Narrow"/>
                <w:b/>
                <w:sz w:val="18"/>
              </w:rPr>
              <w:t xml:space="preserve"> </w:t>
            </w:r>
            <w:r w:rsidR="009420A4" w:rsidRPr="009420A4">
              <w:rPr>
                <w:rFonts w:ascii="Arial Narrow" w:hAnsi="Arial Narrow"/>
                <w:i/>
                <w:sz w:val="16"/>
                <w:szCs w:val="16"/>
              </w:rPr>
              <w:t>(What do I need in order to teach the lesson?)</w:t>
            </w:r>
          </w:p>
          <w:p w:rsidR="003A4D15" w:rsidRDefault="00F137D8" w:rsidP="00F137D8">
            <w:pPr>
              <w:rPr>
                <w:rFonts w:ascii="Arial Narrow" w:hAnsi="Arial Narrow"/>
                <w:sz w:val="18"/>
              </w:rPr>
            </w:pPr>
            <w:r>
              <w:rPr>
                <w:rFonts w:ascii="Arial Narrow" w:hAnsi="Arial Narrow"/>
                <w:sz w:val="18"/>
              </w:rPr>
              <w:t>PP slides for modeling, packets, envelopes with argument strips</w:t>
            </w:r>
          </w:p>
        </w:tc>
      </w:tr>
      <w:tr w:rsidR="00982DD8">
        <w:tc>
          <w:tcPr>
            <w:tcW w:w="10908" w:type="dxa"/>
          </w:tcPr>
          <w:p w:rsidR="00982DD8" w:rsidRPr="00F137D8" w:rsidRDefault="00982DD8">
            <w:pPr>
              <w:rPr>
                <w:rFonts w:ascii="Arial Narrow" w:hAnsi="Arial Narrow"/>
                <w:b/>
                <w:sz w:val="18"/>
              </w:rPr>
            </w:pPr>
            <w:r w:rsidRPr="009420A4">
              <w:rPr>
                <w:rFonts w:ascii="Arial Narrow" w:hAnsi="Arial Narrow"/>
                <w:b/>
                <w:sz w:val="18"/>
              </w:rPr>
              <w:t>Notes:</w:t>
            </w:r>
          </w:p>
          <w:p w:rsidR="00982DD8" w:rsidRDefault="00982DD8">
            <w:pPr>
              <w:rPr>
                <w:rFonts w:ascii="Arial Narrow" w:hAnsi="Arial Narrow"/>
                <w:sz w:val="18"/>
              </w:rPr>
            </w:pPr>
          </w:p>
        </w:tc>
      </w:tr>
    </w:tbl>
    <w:p w:rsidR="00982DD8" w:rsidRDefault="00982DD8">
      <w:pPr>
        <w:rPr>
          <w:rFonts w:ascii="Arial Narrow" w:hAnsi="Arial Narrow"/>
        </w:rPr>
      </w:pPr>
    </w:p>
    <w:p w:rsidR="00982DD8" w:rsidRDefault="00982DD8">
      <w:pPr>
        <w:pStyle w:val="Heading1"/>
        <w:rPr>
          <w:sz w:val="18"/>
        </w:rPr>
      </w:pPr>
      <w:r>
        <w:rPr>
          <w:sz w:val="18"/>
        </w:rPr>
        <w:lastRenderedPageBreak/>
        <w:t>Post-Lesson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908"/>
      </w:tblGrid>
      <w:tr w:rsidR="00982DD8">
        <w:tc>
          <w:tcPr>
            <w:tcW w:w="10908" w:type="dxa"/>
          </w:tcPr>
          <w:p w:rsidR="00982DD8" w:rsidRPr="009420A4" w:rsidRDefault="00982DD8">
            <w:pPr>
              <w:rPr>
                <w:rFonts w:ascii="Arial Narrow" w:hAnsi="Arial Narrow"/>
                <w:sz w:val="18"/>
              </w:rPr>
            </w:pPr>
            <w:r w:rsidRPr="009420A4">
              <w:rPr>
                <w:rFonts w:ascii="Arial Narrow" w:hAnsi="Arial Narrow"/>
                <w:b/>
                <w:sz w:val="18"/>
              </w:rPr>
              <w:t>Reflection:</w:t>
            </w:r>
            <w:r w:rsidR="009420A4">
              <w:rPr>
                <w:rFonts w:ascii="Arial Narrow" w:hAnsi="Arial Narrow"/>
                <w:b/>
                <w:sz w:val="18"/>
              </w:rPr>
              <w:t xml:space="preserve"> </w:t>
            </w:r>
          </w:p>
          <w:p w:rsidR="00982DD8" w:rsidRDefault="00982DD8">
            <w:pPr>
              <w:rPr>
                <w:rFonts w:ascii="Arial Narrow" w:hAnsi="Arial Narrow"/>
                <w:sz w:val="18"/>
              </w:rPr>
            </w:pPr>
          </w:p>
          <w:p w:rsidR="00982DD8" w:rsidRDefault="00982DD8">
            <w:pPr>
              <w:rPr>
                <w:rFonts w:ascii="Arial Narrow" w:hAnsi="Arial Narrow"/>
                <w:sz w:val="18"/>
              </w:rPr>
            </w:pPr>
          </w:p>
          <w:p w:rsidR="00982DD8" w:rsidRDefault="00982DD8">
            <w:pPr>
              <w:rPr>
                <w:rFonts w:ascii="Arial Narrow" w:hAnsi="Arial Narrow"/>
                <w:sz w:val="18"/>
              </w:rPr>
            </w:pPr>
          </w:p>
          <w:p w:rsidR="00982DD8" w:rsidRDefault="00982DD8">
            <w:pPr>
              <w:rPr>
                <w:rFonts w:ascii="Arial Narrow" w:hAnsi="Arial Narrow"/>
                <w:sz w:val="18"/>
              </w:rPr>
            </w:pPr>
          </w:p>
          <w:p w:rsidR="00982DD8" w:rsidRDefault="00982DD8">
            <w:pPr>
              <w:rPr>
                <w:rFonts w:ascii="Arial Narrow" w:hAnsi="Arial Narrow"/>
                <w:sz w:val="18"/>
              </w:rPr>
            </w:pPr>
          </w:p>
          <w:p w:rsidR="00982DD8" w:rsidRDefault="00982DD8">
            <w:pPr>
              <w:rPr>
                <w:rFonts w:ascii="Arial Narrow" w:hAnsi="Arial Narrow"/>
                <w:sz w:val="18"/>
              </w:rPr>
            </w:pPr>
          </w:p>
          <w:p w:rsidR="00982DD8" w:rsidRDefault="00982DD8">
            <w:pPr>
              <w:rPr>
                <w:rFonts w:ascii="Arial Narrow" w:hAnsi="Arial Narrow"/>
                <w:sz w:val="18"/>
              </w:rPr>
            </w:pPr>
          </w:p>
          <w:p w:rsidR="00982DD8" w:rsidRDefault="00982DD8">
            <w:pPr>
              <w:rPr>
                <w:rFonts w:ascii="Arial Narrow" w:hAnsi="Arial Narrow"/>
                <w:sz w:val="18"/>
              </w:rPr>
            </w:pPr>
          </w:p>
        </w:tc>
      </w:tr>
      <w:tr w:rsidR="00982DD8">
        <w:tc>
          <w:tcPr>
            <w:tcW w:w="10908" w:type="dxa"/>
          </w:tcPr>
          <w:p w:rsidR="00982DD8" w:rsidRPr="009420A4" w:rsidRDefault="00982DD8">
            <w:pPr>
              <w:rPr>
                <w:rFonts w:ascii="Arial Narrow" w:hAnsi="Arial Narrow"/>
                <w:b/>
                <w:sz w:val="18"/>
              </w:rPr>
            </w:pPr>
            <w:r w:rsidRPr="009420A4">
              <w:rPr>
                <w:rFonts w:ascii="Arial Narrow" w:hAnsi="Arial Narrow"/>
                <w:b/>
                <w:sz w:val="18"/>
              </w:rPr>
              <w:t>Next Steps:</w:t>
            </w:r>
            <w:r w:rsidR="009420A4" w:rsidRPr="009420A4">
              <w:rPr>
                <w:rFonts w:ascii="Arial Narrow" w:hAnsi="Arial Narrow"/>
                <w:i/>
                <w:sz w:val="16"/>
                <w:szCs w:val="16"/>
              </w:rPr>
              <w:t xml:space="preserve"> </w:t>
            </w:r>
          </w:p>
          <w:p w:rsidR="00982DD8" w:rsidRDefault="00982DD8">
            <w:pPr>
              <w:rPr>
                <w:rFonts w:ascii="Arial Narrow" w:hAnsi="Arial Narrow"/>
                <w:sz w:val="18"/>
              </w:rPr>
            </w:pPr>
          </w:p>
          <w:p w:rsidR="00982DD8" w:rsidRDefault="00982DD8">
            <w:pPr>
              <w:rPr>
                <w:rFonts w:ascii="Arial Narrow" w:hAnsi="Arial Narrow"/>
                <w:sz w:val="18"/>
              </w:rPr>
            </w:pPr>
          </w:p>
          <w:p w:rsidR="00982DD8" w:rsidRDefault="00982DD8">
            <w:pPr>
              <w:rPr>
                <w:rFonts w:ascii="Arial Narrow" w:hAnsi="Arial Narrow"/>
                <w:sz w:val="18"/>
              </w:rPr>
            </w:pPr>
          </w:p>
          <w:p w:rsidR="00982DD8" w:rsidRDefault="00982DD8">
            <w:pPr>
              <w:rPr>
                <w:rFonts w:ascii="Arial Narrow" w:hAnsi="Arial Narrow"/>
                <w:sz w:val="18"/>
              </w:rPr>
            </w:pPr>
          </w:p>
          <w:p w:rsidR="00982DD8" w:rsidRDefault="00982DD8">
            <w:pPr>
              <w:rPr>
                <w:rFonts w:ascii="Arial Narrow" w:hAnsi="Arial Narrow"/>
                <w:sz w:val="18"/>
              </w:rPr>
            </w:pPr>
          </w:p>
          <w:p w:rsidR="00982DD8" w:rsidRDefault="00982DD8">
            <w:pPr>
              <w:rPr>
                <w:rFonts w:ascii="Arial Narrow" w:hAnsi="Arial Narrow"/>
                <w:sz w:val="18"/>
              </w:rPr>
            </w:pPr>
          </w:p>
        </w:tc>
      </w:tr>
    </w:tbl>
    <w:p w:rsidR="00982DD8" w:rsidRDefault="00982DD8">
      <w:pPr>
        <w:rPr>
          <w:rFonts w:ascii="Arial Narrow" w:hAnsi="Arial Narrow"/>
        </w:rPr>
      </w:pPr>
    </w:p>
    <w:sectPr w:rsidR="00982DD8" w:rsidSect="002C182D">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6386C"/>
    <w:multiLevelType w:val="hybridMultilevel"/>
    <w:tmpl w:val="7D0C9714"/>
    <w:lvl w:ilvl="0" w:tplc="052017F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EC70C8A"/>
    <w:multiLevelType w:val="hybridMultilevel"/>
    <w:tmpl w:val="0D06E418"/>
    <w:lvl w:ilvl="0" w:tplc="4D840FFC">
      <w:start w:val="1"/>
      <w:numFmt w:val="bullet"/>
      <w:lvlText w:val=""/>
      <w:lvlJc w:val="left"/>
      <w:pPr>
        <w:tabs>
          <w:tab w:val="num" w:pos="360"/>
        </w:tabs>
        <w:ind w:left="360" w:hanging="360"/>
      </w:pPr>
      <w:rPr>
        <w:rFonts w:ascii="Symbol" w:hAnsi="Symbol" w:cs="Times New Roman"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445E00B2"/>
    <w:multiLevelType w:val="hybridMultilevel"/>
    <w:tmpl w:val="D2F21590"/>
    <w:lvl w:ilvl="0" w:tplc="4D840FFC">
      <w:start w:val="1"/>
      <w:numFmt w:val="bullet"/>
      <w:lvlText w:val=""/>
      <w:lvlJc w:val="left"/>
      <w:pPr>
        <w:tabs>
          <w:tab w:val="num" w:pos="1080"/>
        </w:tabs>
        <w:ind w:left="1080" w:hanging="360"/>
      </w:pPr>
      <w:rPr>
        <w:rFonts w:ascii="Symbol" w:hAnsi="Symbol" w:cs="Times New Roman"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4CCB3CDF"/>
    <w:multiLevelType w:val="hybridMultilevel"/>
    <w:tmpl w:val="D2F21590"/>
    <w:lvl w:ilvl="0" w:tplc="052017FE">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4FB759C4"/>
    <w:multiLevelType w:val="hybridMultilevel"/>
    <w:tmpl w:val="0D06E418"/>
    <w:lvl w:ilvl="0" w:tplc="9C2EFA8E">
      <w:start w:val="1"/>
      <w:numFmt w:val="bullet"/>
      <w:lvlText w:val=""/>
      <w:lvlJc w:val="left"/>
      <w:pPr>
        <w:tabs>
          <w:tab w:val="num" w:pos="360"/>
        </w:tabs>
        <w:ind w:left="360" w:hanging="360"/>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555E30CC"/>
    <w:multiLevelType w:val="hybridMultilevel"/>
    <w:tmpl w:val="8312D068"/>
    <w:lvl w:ilvl="0" w:tplc="9C2EFA8E">
      <w:start w:val="1"/>
      <w:numFmt w:val="bullet"/>
      <w:lvlText w:val=""/>
      <w:lvlJc w:val="left"/>
      <w:pPr>
        <w:tabs>
          <w:tab w:val="num" w:pos="360"/>
        </w:tabs>
        <w:ind w:left="360" w:hanging="360"/>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605C76B2"/>
    <w:multiLevelType w:val="hybridMultilevel"/>
    <w:tmpl w:val="8312D068"/>
    <w:lvl w:ilvl="0" w:tplc="D0D62F7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6F236E32"/>
    <w:multiLevelType w:val="hybridMultilevel"/>
    <w:tmpl w:val="8312D068"/>
    <w:lvl w:ilvl="0" w:tplc="E236B278">
      <w:start w:val="1"/>
      <w:numFmt w:val="bullet"/>
      <w:lvlText w:val=""/>
      <w:lvlJc w:val="left"/>
      <w:pPr>
        <w:tabs>
          <w:tab w:val="num" w:pos="720"/>
        </w:tabs>
        <w:ind w:left="720" w:hanging="360"/>
      </w:pPr>
      <w:rPr>
        <w:rFonts w:ascii="Wingdings" w:hAnsi="Wingdings" w:hint="default"/>
        <w:sz w:val="3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6"/>
  </w:num>
  <w:num w:numId="3">
    <w:abstractNumId w:val="5"/>
  </w:num>
  <w:num w:numId="4">
    <w:abstractNumId w:val="4"/>
  </w:num>
  <w:num w:numId="5">
    <w:abstractNumId w:val="1"/>
  </w:num>
  <w:num w:numId="6">
    <w:abstractNumId w:val="2"/>
  </w:num>
  <w:num w:numId="7">
    <w:abstractNumId w:val="3"/>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embedSystemFonts/>
  <w:proofState w:spelling="clean" w:grammar="clean"/>
  <w:stylePaneFormatFilter w:val="3F01"/>
  <w:defaultTabStop w:val="288"/>
  <w:noPunctuationKerning/>
  <w:characterSpacingControl w:val="doNotCompress"/>
  <w:compat/>
  <w:rsids>
    <w:rsidRoot w:val="005A0F92"/>
    <w:rsid w:val="001F65E6"/>
    <w:rsid w:val="00284C7C"/>
    <w:rsid w:val="002C182D"/>
    <w:rsid w:val="003A4D15"/>
    <w:rsid w:val="004F4C25"/>
    <w:rsid w:val="005A0F92"/>
    <w:rsid w:val="00864409"/>
    <w:rsid w:val="009420A4"/>
    <w:rsid w:val="00982DD8"/>
    <w:rsid w:val="00B34C7F"/>
    <w:rsid w:val="00C03B32"/>
    <w:rsid w:val="00D979E1"/>
    <w:rsid w:val="00DC16BE"/>
    <w:rsid w:val="00E56FEA"/>
    <w:rsid w:val="00E64B9A"/>
    <w:rsid w:val="00ED7BB9"/>
    <w:rsid w:val="00F137D8"/>
    <w:rsid w:val="00F678B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182D"/>
    <w:rPr>
      <w:sz w:val="24"/>
      <w:szCs w:val="24"/>
    </w:rPr>
  </w:style>
  <w:style w:type="paragraph" w:styleId="Heading1">
    <w:name w:val="heading 1"/>
    <w:basedOn w:val="Normal"/>
    <w:next w:val="Normal"/>
    <w:qFormat/>
    <w:rsid w:val="002C182D"/>
    <w:pPr>
      <w:keepNext/>
      <w:jc w:val="center"/>
      <w:outlineLvl w:val="0"/>
    </w:pPr>
    <w:rPr>
      <w:rFonts w:ascii="Arial Narrow" w:hAnsi="Arial Narrow"/>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2C182D"/>
    <w:pPr>
      <w:jc w:val="center"/>
    </w:pPr>
    <w:rPr>
      <w:rFonts w:ascii="Arial Narrow" w:hAnsi="Arial Narrow"/>
      <w:b/>
      <w:bCs/>
    </w:rPr>
  </w:style>
  <w:style w:type="paragraph" w:styleId="BalloonText">
    <w:name w:val="Balloon Text"/>
    <w:basedOn w:val="Normal"/>
    <w:semiHidden/>
    <w:rsid w:val="005A0F9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182D"/>
    <w:rPr>
      <w:sz w:val="24"/>
      <w:szCs w:val="24"/>
    </w:rPr>
  </w:style>
  <w:style w:type="paragraph" w:styleId="Heading1">
    <w:name w:val="heading 1"/>
    <w:basedOn w:val="Normal"/>
    <w:next w:val="Normal"/>
    <w:qFormat/>
    <w:rsid w:val="002C182D"/>
    <w:pPr>
      <w:keepNext/>
      <w:jc w:val="center"/>
      <w:outlineLvl w:val="0"/>
    </w:pPr>
    <w:rPr>
      <w:rFonts w:ascii="Arial Narrow" w:hAnsi="Arial Narrow"/>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2C182D"/>
    <w:pPr>
      <w:jc w:val="center"/>
    </w:pPr>
    <w:rPr>
      <w:rFonts w:ascii="Arial Narrow" w:hAnsi="Arial Narrow"/>
      <w:b/>
      <w:bCs/>
    </w:rPr>
  </w:style>
  <w:style w:type="paragraph" w:styleId="BalloonText">
    <w:name w:val="Balloon Text"/>
    <w:basedOn w:val="Normal"/>
    <w:semiHidden/>
    <w:rsid w:val="005A0F9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796</Words>
  <Characters>4540</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Daily Lesson Plan</vt:lpstr>
    </vt:vector>
  </TitlesOfParts>
  <Company/>
  <LinksUpToDate>false</LinksUpToDate>
  <CharactersWithSpaces>5326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Daily Lesson Plan</dc:title>
  <dc:creator>Kelly Sentinek</dc:creator>
  <cp:lastModifiedBy> </cp:lastModifiedBy>
  <cp:revision>2</cp:revision>
  <cp:lastPrinted>2011-07-13T18:10:00Z</cp:lastPrinted>
  <dcterms:created xsi:type="dcterms:W3CDTF">2011-12-05T00:48:00Z</dcterms:created>
  <dcterms:modified xsi:type="dcterms:W3CDTF">2011-12-05T00:48:00Z</dcterms:modified>
</cp:coreProperties>
</file>